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7152A" w:rsidRDefault="00870EB9"/>
    <w:p w:rsidR="003A7078" w:rsidRDefault="003A7078" w:rsidP="003A7078">
      <w:pPr>
        <w:jc w:val="both"/>
        <w:rPr>
          <w:rFonts w:ascii="Arial" w:hAnsi="Arial" w:cs="Arial"/>
        </w:rPr>
      </w:pPr>
    </w:p>
    <w:p w:rsidR="003A7078" w:rsidRDefault="003A7078" w:rsidP="003A7078">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9264" behindDoc="0" locked="0" layoutInCell="1" allowOverlap="1" wp14:anchorId="4E00ADDA" wp14:editId="0B1A75B7">
                <wp:simplePos x="0" y="0"/>
                <wp:positionH relativeFrom="column">
                  <wp:posOffset>342900</wp:posOffset>
                </wp:positionH>
                <wp:positionV relativeFrom="paragraph">
                  <wp:posOffset>175260</wp:posOffset>
                </wp:positionV>
                <wp:extent cx="4759325" cy="1287780"/>
                <wp:effectExtent l="76200" t="38100" r="98425" b="121920"/>
                <wp:wrapNone/>
                <wp:docPr id="284" name="Rounded Rectangle 2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75932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3A7078" w:rsidRPr="00F46031" w:rsidRDefault="003A7078" w:rsidP="003A7078">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3A7078" w:rsidRPr="00F46031" w:rsidRDefault="003A7078" w:rsidP="003A7078">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7</w:t>
                            </w:r>
                          </w:p>
                          <w:p w:rsidR="003A7078" w:rsidRDefault="003A7078" w:rsidP="00FD27FD">
                            <w:pPr>
                              <w:jc w:val="center"/>
                            </w:pPr>
                            <w:r>
                              <w:rPr>
                                <w:rFonts w:ascii="Arial" w:hAnsi="Arial" w:cs="Arial"/>
                                <w:b/>
                                <w:color w:val="000000" w:themeColor="text1"/>
                                <w:sz w:val="40"/>
                              </w:rPr>
                              <w:t>TERM 4: October – December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4E00ADDA" id="Rounded Rectangle 284" o:spid="_x0000_s1026" style="position:absolute;left:0;text-align:left;margin-left:27pt;margin-top:13.8pt;width:374.75pt;height:101.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3A7078" w:rsidRPr="00F46031" w:rsidRDefault="003A7078" w:rsidP="003A7078">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3A7078" w:rsidRPr="00F46031" w:rsidRDefault="003A7078" w:rsidP="003A7078">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7</w:t>
                      </w:r>
                    </w:p>
                    <w:p w:rsidR="003A7078" w:rsidRDefault="003A7078" w:rsidP="00FD27FD">
                      <w:pPr>
                        <w:jc w:val="center"/>
                      </w:pPr>
                      <w:r>
                        <w:rPr>
                          <w:rFonts w:ascii="Arial" w:hAnsi="Arial" w:cs="Arial"/>
                          <w:b/>
                          <w:color w:val="000000" w:themeColor="text1"/>
                          <w:sz w:val="40"/>
                        </w:rPr>
                        <w:t>TERM 4: October – December</w:t>
                      </w:r>
                    </w:p>
                  </w:txbxContent>
                </v:textbox>
              </v:roundrect>
            </w:pict>
          </mc:Fallback>
        </mc:AlternateContent>
      </w:r>
    </w:p>
    <w:p w:rsidR="003A7078" w:rsidRDefault="003A7078" w:rsidP="003A7078">
      <w:pPr>
        <w:spacing w:after="120"/>
        <w:jc w:val="center"/>
        <w:rPr>
          <w:rFonts w:ascii="Arial" w:hAnsi="Arial" w:cs="Arial"/>
          <w:b/>
          <w:color w:val="C00000"/>
          <w:sz w:val="32"/>
        </w:rPr>
      </w:pPr>
    </w:p>
    <w:p w:rsidR="003A7078" w:rsidRDefault="003A7078" w:rsidP="003A7078">
      <w:pPr>
        <w:spacing w:after="120"/>
        <w:jc w:val="center"/>
        <w:rPr>
          <w:rFonts w:ascii="Arial" w:hAnsi="Arial" w:cs="Arial"/>
          <w:b/>
          <w:color w:val="C00000"/>
          <w:sz w:val="32"/>
        </w:rPr>
      </w:pPr>
    </w:p>
    <w:p w:rsidR="003A7078" w:rsidRDefault="003A7078" w:rsidP="003A7078">
      <w:pPr>
        <w:spacing w:after="120"/>
        <w:jc w:val="center"/>
        <w:rPr>
          <w:rFonts w:ascii="Arial" w:hAnsi="Arial" w:cs="Arial"/>
          <w:b/>
          <w:color w:val="C00000"/>
          <w:sz w:val="32"/>
        </w:rPr>
      </w:pPr>
    </w:p>
    <w:p w:rsidR="003A7078" w:rsidRDefault="003A7078" w:rsidP="003A7078">
      <w:pPr>
        <w:spacing w:after="120"/>
        <w:jc w:val="center"/>
        <w:rPr>
          <w:rFonts w:ascii="Arial" w:hAnsi="Arial" w:cs="Arial"/>
          <w:b/>
          <w:color w:val="C00000"/>
          <w:sz w:val="32"/>
        </w:rPr>
      </w:pPr>
    </w:p>
    <w:p w:rsidR="003A7078" w:rsidRPr="00FE2032" w:rsidRDefault="003A7078" w:rsidP="003A7078">
      <w:pPr>
        <w:spacing w:after="120"/>
        <w:jc w:val="center"/>
        <w:rPr>
          <w:rFonts w:ascii="Arial" w:hAnsi="Arial" w:cs="Arial"/>
          <w:b/>
          <w:color w:val="C00000"/>
          <w:sz w:val="32"/>
        </w:rPr>
      </w:pPr>
    </w:p>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3A7078" w:rsidRPr="00CA6FAD" w:rsidTr="00343AD7">
        <w:trPr>
          <w:trHeight w:val="340"/>
        </w:trPr>
        <w:tc>
          <w:tcPr>
            <w:tcW w:w="9242" w:type="dxa"/>
            <w:vAlign w:val="center"/>
          </w:tcPr>
          <w:tbl>
            <w:tblPr>
              <w:tblStyle w:val="MediumGrid1-Accent6"/>
              <w:tblW w:w="0" w:type="auto"/>
              <w:tblLook w:val="04A0" w:firstRow="1" w:lastRow="0" w:firstColumn="1" w:lastColumn="0" w:noHBand="0" w:noVBand="1"/>
            </w:tblPr>
            <w:tblGrid>
              <w:gridCol w:w="2494"/>
              <w:gridCol w:w="6512"/>
            </w:tblGrid>
            <w:tr w:rsidR="000421F9" w:rsidTr="000B2A5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0421F9" w:rsidRDefault="000421F9" w:rsidP="000B2A5F">
                  <w:pPr>
                    <w:spacing w:before="240" w:line="360" w:lineRule="auto"/>
                    <w:rPr>
                      <w:rFonts w:ascii="Arial" w:hAnsi="Arial" w:cs="Arial"/>
                    </w:rPr>
                  </w:pPr>
                  <w:r>
                    <w:rPr>
                      <w:rFonts w:ascii="Arial" w:hAnsi="Arial" w:cs="Arial"/>
                    </w:rPr>
                    <w:t>PROVINCE:</w:t>
                  </w:r>
                </w:p>
              </w:tc>
              <w:tc>
                <w:tcPr>
                  <w:tcW w:w="6713" w:type="dxa"/>
                </w:tcPr>
                <w:p w:rsidR="000421F9" w:rsidRDefault="000421F9" w:rsidP="000B2A5F">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0421F9" w:rsidTr="000B2A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0421F9" w:rsidRDefault="000421F9" w:rsidP="000B2A5F">
                  <w:pPr>
                    <w:spacing w:before="240" w:line="360" w:lineRule="auto"/>
                    <w:rPr>
                      <w:rFonts w:ascii="Arial" w:hAnsi="Arial" w:cs="Arial"/>
                    </w:rPr>
                  </w:pPr>
                  <w:r>
                    <w:rPr>
                      <w:rFonts w:ascii="Arial" w:hAnsi="Arial" w:cs="Arial"/>
                    </w:rPr>
                    <w:t>DISTRICT:</w:t>
                  </w:r>
                </w:p>
              </w:tc>
              <w:tc>
                <w:tcPr>
                  <w:tcW w:w="6713" w:type="dxa"/>
                </w:tcPr>
                <w:p w:rsidR="000421F9" w:rsidRDefault="000421F9" w:rsidP="000B2A5F">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0421F9" w:rsidTr="000B2A5F">
              <w:tc>
                <w:tcPr>
                  <w:cnfStyle w:val="001000000000" w:firstRow="0" w:lastRow="0" w:firstColumn="1" w:lastColumn="0" w:oddVBand="0" w:evenVBand="0" w:oddHBand="0" w:evenHBand="0" w:firstRowFirstColumn="0" w:firstRowLastColumn="0" w:lastRowFirstColumn="0" w:lastRowLastColumn="0"/>
                  <w:tcW w:w="2529" w:type="dxa"/>
                </w:tcPr>
                <w:p w:rsidR="000421F9" w:rsidRDefault="000421F9" w:rsidP="000B2A5F">
                  <w:pPr>
                    <w:spacing w:before="240" w:line="360" w:lineRule="auto"/>
                    <w:rPr>
                      <w:rFonts w:ascii="Arial" w:hAnsi="Arial" w:cs="Arial"/>
                    </w:rPr>
                  </w:pPr>
                  <w:r w:rsidRPr="007E6989">
                    <w:rPr>
                      <w:rFonts w:ascii="Arial" w:hAnsi="Arial" w:cs="Arial"/>
                    </w:rPr>
                    <w:t>SCHOOL:</w:t>
                  </w:r>
                </w:p>
              </w:tc>
              <w:tc>
                <w:tcPr>
                  <w:tcW w:w="6713" w:type="dxa"/>
                </w:tcPr>
                <w:p w:rsidR="000421F9" w:rsidRDefault="000421F9" w:rsidP="000B2A5F">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0421F9" w:rsidTr="000B2A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0421F9" w:rsidRDefault="000421F9" w:rsidP="000B2A5F">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0421F9" w:rsidRDefault="000421F9" w:rsidP="000B2A5F">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0421F9" w:rsidTr="000B2A5F">
              <w:tc>
                <w:tcPr>
                  <w:cnfStyle w:val="001000000000" w:firstRow="0" w:lastRow="0" w:firstColumn="1" w:lastColumn="0" w:oddVBand="0" w:evenVBand="0" w:oddHBand="0" w:evenHBand="0" w:firstRowFirstColumn="0" w:firstRowLastColumn="0" w:lastRowFirstColumn="0" w:lastRowLastColumn="0"/>
                  <w:tcW w:w="2529" w:type="dxa"/>
                </w:tcPr>
                <w:p w:rsidR="000421F9" w:rsidRDefault="000421F9" w:rsidP="000B2A5F">
                  <w:pPr>
                    <w:spacing w:before="240" w:line="360" w:lineRule="auto"/>
                    <w:rPr>
                      <w:rFonts w:ascii="Arial" w:hAnsi="Arial" w:cs="Arial"/>
                    </w:rPr>
                  </w:pPr>
                  <w:r>
                    <w:rPr>
                      <w:rFonts w:ascii="Arial" w:hAnsi="Arial" w:cs="Arial"/>
                    </w:rPr>
                    <w:t>DATE:</w:t>
                  </w:r>
                </w:p>
              </w:tc>
              <w:tc>
                <w:tcPr>
                  <w:tcW w:w="6713" w:type="dxa"/>
                </w:tcPr>
                <w:p w:rsidR="000421F9" w:rsidRDefault="000421F9" w:rsidP="000B2A5F">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0421F9" w:rsidTr="000B2A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0421F9" w:rsidRDefault="000421F9" w:rsidP="000B2A5F">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0421F9" w:rsidRDefault="000421F9" w:rsidP="000B2A5F">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 xml:space="preserve">1 Hour                                                    </w:t>
                  </w:r>
                </w:p>
              </w:tc>
            </w:tr>
          </w:tbl>
          <w:p w:rsidR="000421F9" w:rsidRPr="000421F9" w:rsidRDefault="000421F9" w:rsidP="000421F9">
            <w:pPr>
              <w:pStyle w:val="ListParagraph"/>
              <w:ind w:left="480"/>
              <w:jc w:val="both"/>
              <w:rPr>
                <w:rFonts w:ascii="Arial" w:hAnsi="Arial" w:cs="Arial"/>
              </w:rPr>
            </w:pPr>
          </w:p>
          <w:p w:rsidR="000421F9" w:rsidRPr="000421F9" w:rsidRDefault="000421F9" w:rsidP="000421F9">
            <w:pPr>
              <w:pStyle w:val="ListParagraph"/>
              <w:ind w:left="480"/>
              <w:jc w:val="both"/>
              <w:rPr>
                <w:rFonts w:ascii="Arial" w:hAnsi="Arial" w:cs="Arial"/>
                <w:b/>
              </w:rPr>
            </w:pPr>
          </w:p>
          <w:p w:rsidR="003A7078" w:rsidRPr="00404920" w:rsidRDefault="003A7078" w:rsidP="000C2CAD">
            <w:pPr>
              <w:pStyle w:val="ListParagraph"/>
              <w:numPr>
                <w:ilvl w:val="0"/>
                <w:numId w:val="2"/>
              </w:numPr>
              <w:jc w:val="both"/>
              <w:rPr>
                <w:rFonts w:ascii="Arial" w:hAnsi="Arial" w:cs="Arial"/>
                <w:b/>
              </w:rPr>
            </w:pPr>
            <w:r w:rsidRPr="00D0227B">
              <w:rPr>
                <w:rFonts w:ascii="Arial" w:hAnsi="Arial" w:cs="Arial"/>
                <w:b/>
                <w:color w:val="E36C0A" w:themeColor="accent6" w:themeShade="BF"/>
              </w:rPr>
              <w:t xml:space="preserve">TOPIC: </w:t>
            </w:r>
            <w:r w:rsidR="00165475">
              <w:rPr>
                <w:rFonts w:ascii="Arial" w:hAnsi="Arial" w:cs="Arial"/>
                <w:b/>
                <w:color w:val="E36C0A" w:themeColor="accent6" w:themeShade="BF"/>
              </w:rPr>
              <w:t xml:space="preserve">DATA HANDLING: </w:t>
            </w:r>
            <w:r w:rsidR="000C2CAD">
              <w:rPr>
                <w:rFonts w:ascii="Arial" w:hAnsi="Arial" w:cs="Arial"/>
                <w:b/>
                <w:color w:val="E36C0A" w:themeColor="accent6" w:themeShade="BF"/>
              </w:rPr>
              <w:t xml:space="preserve">Representing Data </w:t>
            </w:r>
            <w:r w:rsidRPr="00D0227B">
              <w:rPr>
                <w:rFonts w:ascii="Arial" w:hAnsi="Arial" w:cs="Arial"/>
                <w:color w:val="E36C0A" w:themeColor="accent6" w:themeShade="BF"/>
              </w:rPr>
              <w:t>(</w:t>
            </w:r>
            <w:r w:rsidRPr="00D0227B">
              <w:rPr>
                <w:rFonts w:ascii="Arial" w:hAnsi="Arial" w:cs="Arial"/>
                <w:b/>
                <w:color w:val="E36C0A" w:themeColor="accent6" w:themeShade="BF"/>
              </w:rPr>
              <w:t xml:space="preserve">Lesson </w:t>
            </w:r>
            <w:r w:rsidR="00F87167">
              <w:rPr>
                <w:rFonts w:ascii="Arial" w:hAnsi="Arial" w:cs="Arial"/>
                <w:b/>
                <w:color w:val="E36C0A" w:themeColor="accent6" w:themeShade="BF"/>
              </w:rPr>
              <w:t>4</w:t>
            </w:r>
            <w:r w:rsidRPr="00D0227B">
              <w:rPr>
                <w:rFonts w:ascii="Arial" w:hAnsi="Arial" w:cs="Arial"/>
                <w:color w:val="E36C0A" w:themeColor="accent6" w:themeShade="BF"/>
              </w:rPr>
              <w:t>)</w:t>
            </w:r>
          </w:p>
          <w:p w:rsidR="00404920" w:rsidRPr="00A31AC9" w:rsidRDefault="00404920" w:rsidP="00404920">
            <w:pPr>
              <w:pStyle w:val="ListParagraph"/>
              <w:ind w:left="480"/>
              <w:jc w:val="both"/>
              <w:rPr>
                <w:rFonts w:ascii="Arial" w:hAnsi="Arial" w:cs="Arial"/>
                <w:b/>
              </w:rPr>
            </w:pPr>
          </w:p>
          <w:p w:rsidR="00A31AC9" w:rsidRPr="00FB2DE2" w:rsidRDefault="00A31AC9" w:rsidP="00A31AC9">
            <w:pPr>
              <w:pStyle w:val="ListParagraph"/>
              <w:numPr>
                <w:ilvl w:val="0"/>
                <w:numId w:val="2"/>
              </w:numPr>
              <w:jc w:val="both"/>
              <w:rPr>
                <w:rFonts w:ascii="Arial" w:hAnsi="Arial" w:cs="Arial"/>
                <w:b/>
                <w:color w:val="E36C0A" w:themeColor="accent6" w:themeShade="BF"/>
              </w:rPr>
            </w:pPr>
            <w:r w:rsidRPr="00FB2DE2">
              <w:rPr>
                <w:rFonts w:ascii="Arial" w:hAnsi="Arial" w:cs="Arial"/>
                <w:b/>
                <w:color w:val="E36C0A" w:themeColor="accent6" w:themeShade="BF"/>
              </w:rPr>
              <w:t>CO</w:t>
            </w:r>
            <w:r>
              <w:rPr>
                <w:rFonts w:ascii="Arial" w:hAnsi="Arial" w:cs="Arial"/>
                <w:b/>
                <w:color w:val="E36C0A" w:themeColor="accent6" w:themeShade="BF"/>
              </w:rPr>
              <w:t>NCEPTS &amp; SKILLS TO BE ACHIEVED</w:t>
            </w:r>
          </w:p>
          <w:p w:rsidR="00A31AC9" w:rsidRPr="00D0227B" w:rsidRDefault="00A31AC9" w:rsidP="00A31AC9">
            <w:pPr>
              <w:pStyle w:val="ListParagraph"/>
              <w:ind w:left="480"/>
              <w:jc w:val="both"/>
              <w:rPr>
                <w:rFonts w:ascii="Arial" w:hAnsi="Arial" w:cs="Arial"/>
                <w:b/>
              </w:rPr>
            </w:pPr>
          </w:p>
        </w:tc>
      </w:tr>
      <w:tr w:rsidR="003A7078" w:rsidRPr="00CA6FAD" w:rsidTr="00A84807">
        <w:tblPrEx>
          <w:shd w:val="clear" w:color="auto" w:fill="FABF8F" w:themeFill="accent6" w:themeFillTint="99"/>
        </w:tblPrEx>
        <w:trPr>
          <w:trHeight w:val="80"/>
        </w:trPr>
        <w:tc>
          <w:tcPr>
            <w:tcW w:w="9242" w:type="dxa"/>
            <w:shd w:val="clear" w:color="auto" w:fill="FABF8F" w:themeFill="accent6" w:themeFillTint="99"/>
          </w:tcPr>
          <w:p w:rsidR="003A7078" w:rsidRPr="006B6736" w:rsidRDefault="003A7078" w:rsidP="00343AD7">
            <w:pPr>
              <w:spacing w:before="240" w:line="360" w:lineRule="auto"/>
              <w:rPr>
                <w:rFonts w:ascii="Arial" w:hAnsi="Arial" w:cs="Arial"/>
                <w:b/>
              </w:rPr>
            </w:pPr>
            <w:r w:rsidRPr="00002E76">
              <w:rPr>
                <w:rFonts w:ascii="Arial" w:hAnsi="Arial" w:cs="Arial"/>
                <w:b/>
                <w:sz w:val="24"/>
                <w:szCs w:val="24"/>
              </w:rPr>
              <w:t>By the end of the lesson learners should</w:t>
            </w:r>
            <w:r>
              <w:rPr>
                <w:rFonts w:ascii="Arial" w:hAnsi="Arial" w:cs="Arial"/>
                <w:b/>
                <w:sz w:val="24"/>
                <w:szCs w:val="24"/>
              </w:rPr>
              <w:t xml:space="preserve"> know and be able to :</w:t>
            </w:r>
          </w:p>
          <w:p w:rsidR="000C2CAD" w:rsidRPr="000C2CAD" w:rsidRDefault="000C2CAD" w:rsidP="000C2CAD">
            <w:pPr>
              <w:pStyle w:val="ListParagraph"/>
              <w:numPr>
                <w:ilvl w:val="0"/>
                <w:numId w:val="12"/>
              </w:numPr>
              <w:ind w:left="144" w:hanging="180"/>
              <w:rPr>
                <w:rFonts w:ascii="Arial" w:hAnsi="Arial" w:cs="Arial"/>
              </w:rPr>
            </w:pPr>
            <w:r w:rsidRPr="000C2CAD">
              <w:rPr>
                <w:rFonts w:ascii="Arial" w:hAnsi="Arial" w:cs="Arial"/>
              </w:rPr>
              <w:t>Draw a variety of graphs by hand/technology to display and interpret data (grouped and ungrouped included)</w:t>
            </w:r>
          </w:p>
          <w:p w:rsidR="000C2CAD" w:rsidRPr="000C2CAD" w:rsidRDefault="00A31AC9" w:rsidP="00A31AC9">
            <w:pPr>
              <w:pStyle w:val="ListParagraph"/>
              <w:ind w:left="414"/>
              <w:rPr>
                <w:rFonts w:ascii="Arial" w:hAnsi="Arial" w:cs="Arial"/>
              </w:rPr>
            </w:pPr>
            <w:r>
              <w:rPr>
                <w:rFonts w:ascii="Arial" w:hAnsi="Arial" w:cs="Arial"/>
              </w:rPr>
              <w:t>-</w:t>
            </w:r>
            <w:r w:rsidR="000C2CAD" w:rsidRPr="000C2CAD">
              <w:rPr>
                <w:rFonts w:ascii="Arial" w:hAnsi="Arial" w:cs="Arial"/>
              </w:rPr>
              <w:t xml:space="preserve">Bar graphs </w:t>
            </w:r>
            <w:r w:rsidR="00165475">
              <w:rPr>
                <w:rFonts w:ascii="Arial" w:hAnsi="Arial" w:cs="Arial"/>
              </w:rPr>
              <w:t>and double bar graphs</w:t>
            </w:r>
          </w:p>
          <w:p w:rsidR="000C2CAD" w:rsidRPr="000C2CAD" w:rsidRDefault="00A31AC9" w:rsidP="00A31AC9">
            <w:pPr>
              <w:pStyle w:val="ListParagraph"/>
              <w:ind w:left="414"/>
              <w:rPr>
                <w:rFonts w:ascii="Arial" w:hAnsi="Arial" w:cs="Arial"/>
              </w:rPr>
            </w:pPr>
            <w:r>
              <w:rPr>
                <w:rFonts w:ascii="Arial" w:hAnsi="Arial" w:cs="Arial"/>
              </w:rPr>
              <w:t>-</w:t>
            </w:r>
            <w:r w:rsidR="000C2CAD" w:rsidRPr="000C2CAD">
              <w:rPr>
                <w:rFonts w:ascii="Arial" w:hAnsi="Arial" w:cs="Arial"/>
              </w:rPr>
              <w:t>Histograms with given intervals</w:t>
            </w:r>
          </w:p>
          <w:p w:rsidR="003A7078" w:rsidRPr="00F55C76" w:rsidRDefault="00404920" w:rsidP="008441A8">
            <w:pPr>
              <w:spacing w:line="480" w:lineRule="auto"/>
              <w:rPr>
                <w:rFonts w:cs="Arial"/>
              </w:rPr>
            </w:pPr>
            <w:r>
              <w:rPr>
                <w:rFonts w:ascii="Arial" w:hAnsi="Arial" w:cs="Arial"/>
              </w:rPr>
              <w:t xml:space="preserve">       </w:t>
            </w:r>
          </w:p>
        </w:tc>
      </w:tr>
    </w:tbl>
    <w:p w:rsidR="003A7078" w:rsidRDefault="003A7078" w:rsidP="003A7078"/>
    <w:p w:rsidR="00165475" w:rsidRDefault="00165475" w:rsidP="003A7078"/>
    <w:tbl>
      <w:tblPr>
        <w:tblStyle w:val="TableGrid"/>
        <w:tblW w:w="10207" w:type="dxa"/>
        <w:tblInd w:w="-176" w:type="dxa"/>
        <w:tblLayout w:type="fixed"/>
        <w:tblLook w:val="04A0" w:firstRow="1" w:lastRow="0" w:firstColumn="1" w:lastColumn="0" w:noHBand="0" w:noVBand="1"/>
      </w:tblPr>
      <w:tblGrid>
        <w:gridCol w:w="2964"/>
        <w:gridCol w:w="7243"/>
      </w:tblGrid>
      <w:tr w:rsidR="003A7078" w:rsidRPr="007F1B4C" w:rsidTr="007C1A70">
        <w:trPr>
          <w:trHeight w:val="421"/>
        </w:trPr>
        <w:tc>
          <w:tcPr>
            <w:tcW w:w="2964" w:type="dxa"/>
            <w:vAlign w:val="center"/>
          </w:tcPr>
          <w:p w:rsidR="003A7078" w:rsidRPr="007F1B4C" w:rsidRDefault="003A7078" w:rsidP="003A7078">
            <w:pPr>
              <w:pStyle w:val="ListParagraph"/>
              <w:numPr>
                <w:ilvl w:val="0"/>
                <w:numId w:val="2"/>
              </w:numPr>
              <w:jc w:val="both"/>
              <w:rPr>
                <w:rFonts w:ascii="Arial" w:hAnsi="Arial" w:cs="Arial"/>
                <w:b/>
                <w:color w:val="E36C0A" w:themeColor="accent6" w:themeShade="BF"/>
              </w:rPr>
            </w:pPr>
            <w:r w:rsidRPr="007F1B4C">
              <w:rPr>
                <w:rFonts w:ascii="Arial" w:hAnsi="Arial" w:cs="Arial"/>
                <w:b/>
                <w:color w:val="E36C0A" w:themeColor="accent6" w:themeShade="BF"/>
              </w:rPr>
              <w:lastRenderedPageBreak/>
              <w:t>RESOURCES:</w:t>
            </w:r>
          </w:p>
        </w:tc>
        <w:tc>
          <w:tcPr>
            <w:tcW w:w="7243" w:type="dxa"/>
            <w:vAlign w:val="center"/>
          </w:tcPr>
          <w:p w:rsidR="003A7078" w:rsidRPr="007F1B4C" w:rsidRDefault="003A7078" w:rsidP="00343AD7">
            <w:pPr>
              <w:spacing w:line="360" w:lineRule="auto"/>
              <w:rPr>
                <w:rFonts w:ascii="Arial" w:hAnsi="Arial" w:cs="Arial"/>
              </w:rPr>
            </w:pPr>
            <w:r w:rsidRPr="007F1B4C">
              <w:rPr>
                <w:rFonts w:ascii="Arial" w:hAnsi="Arial" w:cs="Arial"/>
              </w:rPr>
              <w:t>DBE workbook, Sasol-</w:t>
            </w:r>
            <w:proofErr w:type="spellStart"/>
            <w:r w:rsidRPr="007F1B4C">
              <w:rPr>
                <w:rFonts w:ascii="Arial" w:hAnsi="Arial" w:cs="Arial"/>
              </w:rPr>
              <w:t>Inzalo</w:t>
            </w:r>
            <w:proofErr w:type="spellEnd"/>
            <w:r w:rsidRPr="007F1B4C">
              <w:rPr>
                <w:rFonts w:ascii="Arial" w:hAnsi="Arial" w:cs="Arial"/>
              </w:rPr>
              <w:t xml:space="preserve"> workbook, textbook</w:t>
            </w:r>
          </w:p>
        </w:tc>
      </w:tr>
      <w:tr w:rsidR="003A7078" w:rsidRPr="007F1B4C" w:rsidTr="007C1A70">
        <w:trPr>
          <w:trHeight w:val="1898"/>
        </w:trPr>
        <w:tc>
          <w:tcPr>
            <w:tcW w:w="2964" w:type="dxa"/>
            <w:vAlign w:val="center"/>
          </w:tcPr>
          <w:p w:rsidR="003A7078" w:rsidRPr="007F1B4C" w:rsidRDefault="003A7078" w:rsidP="003A7078">
            <w:pPr>
              <w:pStyle w:val="ListParagraph"/>
              <w:numPr>
                <w:ilvl w:val="0"/>
                <w:numId w:val="2"/>
              </w:numPr>
              <w:jc w:val="both"/>
              <w:rPr>
                <w:rFonts w:ascii="Arial" w:hAnsi="Arial" w:cs="Arial"/>
                <w:b/>
                <w:color w:val="E36C0A" w:themeColor="accent6" w:themeShade="BF"/>
              </w:rPr>
            </w:pPr>
            <w:r w:rsidRPr="007F1B4C">
              <w:rPr>
                <w:rFonts w:ascii="Arial" w:hAnsi="Arial" w:cs="Arial"/>
                <w:b/>
                <w:color w:val="E36C0A" w:themeColor="accent6" w:themeShade="BF"/>
              </w:rPr>
              <w:t>PRIOR KNOWLEDGE:</w:t>
            </w:r>
          </w:p>
        </w:tc>
        <w:tc>
          <w:tcPr>
            <w:tcW w:w="7243" w:type="dxa"/>
            <w:vAlign w:val="center"/>
          </w:tcPr>
          <w:p w:rsidR="000C2CAD" w:rsidRPr="007F0793" w:rsidRDefault="000C2CAD" w:rsidP="007F0793">
            <w:pPr>
              <w:pStyle w:val="ListParagraph"/>
              <w:numPr>
                <w:ilvl w:val="0"/>
                <w:numId w:val="17"/>
              </w:numPr>
              <w:autoSpaceDE w:val="0"/>
              <w:autoSpaceDN w:val="0"/>
              <w:adjustRightInd w:val="0"/>
              <w:rPr>
                <w:rFonts w:ascii="Arial" w:hAnsi="Arial" w:cs="Arial"/>
              </w:rPr>
            </w:pPr>
            <w:r w:rsidRPr="007F0793">
              <w:rPr>
                <w:rFonts w:ascii="Arial" w:hAnsi="Arial" w:cs="Arial"/>
              </w:rPr>
              <w:t>Display</w:t>
            </w:r>
          </w:p>
          <w:p w:rsidR="000C2CAD" w:rsidRPr="007F0793" w:rsidRDefault="000C2CAD" w:rsidP="007F0793">
            <w:pPr>
              <w:pStyle w:val="ListParagraph"/>
              <w:numPr>
                <w:ilvl w:val="0"/>
                <w:numId w:val="17"/>
              </w:numPr>
              <w:autoSpaceDE w:val="0"/>
              <w:autoSpaceDN w:val="0"/>
              <w:adjustRightInd w:val="0"/>
              <w:rPr>
                <w:rFonts w:ascii="Arial" w:hAnsi="Arial" w:cs="Arial"/>
              </w:rPr>
            </w:pPr>
            <w:r w:rsidRPr="007F0793">
              <w:rPr>
                <w:rFonts w:ascii="Arial" w:hAnsi="Arial" w:cs="Arial"/>
              </w:rPr>
              <w:t>Interpret</w:t>
            </w:r>
          </w:p>
          <w:p w:rsidR="000C2CAD" w:rsidRPr="007F0793" w:rsidRDefault="000C2CAD" w:rsidP="007F0793">
            <w:pPr>
              <w:pStyle w:val="ListParagraph"/>
              <w:numPr>
                <w:ilvl w:val="0"/>
                <w:numId w:val="17"/>
              </w:numPr>
              <w:autoSpaceDE w:val="0"/>
              <w:autoSpaceDN w:val="0"/>
              <w:adjustRightInd w:val="0"/>
              <w:rPr>
                <w:rFonts w:ascii="Arial" w:hAnsi="Arial" w:cs="Arial"/>
              </w:rPr>
            </w:pPr>
            <w:r w:rsidRPr="007F0793">
              <w:rPr>
                <w:rFonts w:ascii="Arial" w:hAnsi="Arial" w:cs="Arial"/>
              </w:rPr>
              <w:t>Intervals</w:t>
            </w:r>
          </w:p>
          <w:p w:rsidR="000C2CAD" w:rsidRPr="007F0793" w:rsidRDefault="000C2CAD" w:rsidP="007F0793">
            <w:pPr>
              <w:pStyle w:val="ListParagraph"/>
              <w:numPr>
                <w:ilvl w:val="0"/>
                <w:numId w:val="17"/>
              </w:numPr>
              <w:autoSpaceDE w:val="0"/>
              <w:autoSpaceDN w:val="0"/>
              <w:adjustRightInd w:val="0"/>
              <w:rPr>
                <w:rFonts w:ascii="Arial" w:hAnsi="Arial" w:cs="Arial"/>
              </w:rPr>
            </w:pPr>
            <w:r w:rsidRPr="007F0793">
              <w:rPr>
                <w:rFonts w:ascii="Arial" w:hAnsi="Arial" w:cs="Arial"/>
              </w:rPr>
              <w:t>Key</w:t>
            </w:r>
            <w:r w:rsidR="001C3013">
              <w:rPr>
                <w:rFonts w:ascii="Arial" w:hAnsi="Arial" w:cs="Arial"/>
              </w:rPr>
              <w:t>/Legend</w:t>
            </w:r>
          </w:p>
          <w:p w:rsidR="003A7078" w:rsidRPr="007F0793" w:rsidRDefault="000C2CAD" w:rsidP="007F0793">
            <w:pPr>
              <w:pStyle w:val="ListParagraph"/>
              <w:numPr>
                <w:ilvl w:val="0"/>
                <w:numId w:val="17"/>
              </w:numPr>
              <w:autoSpaceDE w:val="0"/>
              <w:autoSpaceDN w:val="0"/>
              <w:adjustRightInd w:val="0"/>
              <w:rPr>
                <w:rFonts w:ascii="Arial" w:hAnsi="Arial" w:cs="Arial"/>
              </w:rPr>
            </w:pPr>
            <w:r w:rsidRPr="007F0793">
              <w:rPr>
                <w:rFonts w:ascii="Arial" w:hAnsi="Arial" w:cs="Arial"/>
              </w:rPr>
              <w:t>frequency</w:t>
            </w:r>
          </w:p>
        </w:tc>
      </w:tr>
      <w:tr w:rsidR="003A7078" w:rsidRPr="007F1B4C" w:rsidTr="007C1A70">
        <w:trPr>
          <w:trHeight w:val="698"/>
        </w:trPr>
        <w:tc>
          <w:tcPr>
            <w:tcW w:w="10207" w:type="dxa"/>
            <w:gridSpan w:val="2"/>
            <w:vAlign w:val="center"/>
          </w:tcPr>
          <w:p w:rsidR="003A7078" w:rsidRPr="0011350F" w:rsidRDefault="003A7078" w:rsidP="00C63E39">
            <w:pPr>
              <w:pStyle w:val="ListParagraph"/>
              <w:numPr>
                <w:ilvl w:val="0"/>
                <w:numId w:val="2"/>
              </w:numPr>
              <w:jc w:val="both"/>
              <w:rPr>
                <w:rFonts w:ascii="Arial" w:hAnsi="Arial" w:cs="Arial"/>
                <w:b/>
                <w:color w:val="E36C0A" w:themeColor="accent6" w:themeShade="BF"/>
              </w:rPr>
            </w:pPr>
            <w:r w:rsidRPr="007F1B4C">
              <w:rPr>
                <w:rFonts w:ascii="Arial" w:hAnsi="Arial" w:cs="Arial"/>
                <w:b/>
                <w:color w:val="E36C0A" w:themeColor="accent6" w:themeShade="BF"/>
              </w:rPr>
              <w:t xml:space="preserve">REVIEW AND CORRECTION OF HOMEWORK </w:t>
            </w:r>
            <w:r w:rsidRPr="007F1B4C">
              <w:rPr>
                <w:rFonts w:ascii="Arial" w:hAnsi="Arial" w:cs="Arial"/>
                <w:color w:val="E36C0A" w:themeColor="accent6" w:themeShade="BF"/>
              </w:rPr>
              <w:t>(suggested time: 10 minutes)</w:t>
            </w:r>
          </w:p>
          <w:p w:rsidR="0011350F" w:rsidRPr="00CB21AE" w:rsidRDefault="0011350F" w:rsidP="0011350F">
            <w:pPr>
              <w:pStyle w:val="ListParagraph"/>
              <w:ind w:left="480"/>
              <w:jc w:val="both"/>
              <w:rPr>
                <w:rFonts w:ascii="Arial" w:hAnsi="Arial" w:cs="Arial"/>
                <w:b/>
                <w:color w:val="E36C0A" w:themeColor="accent6" w:themeShade="BF"/>
              </w:rPr>
            </w:pPr>
          </w:p>
          <w:p w:rsidR="00CB21AE" w:rsidRDefault="00CB21AE" w:rsidP="00CB21AE">
            <w:pPr>
              <w:pStyle w:val="ListParagraph"/>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CB21AE" w:rsidRPr="00774874" w:rsidRDefault="00CB21AE" w:rsidP="00CB21AE">
            <w:pPr>
              <w:pStyle w:val="ListParagraph"/>
              <w:ind w:left="480"/>
              <w:jc w:val="both"/>
              <w:rPr>
                <w:rFonts w:ascii="Arial" w:hAnsi="Arial" w:cs="Arial"/>
                <w:b/>
                <w:color w:val="E36C0A" w:themeColor="accent6" w:themeShade="BF"/>
              </w:rPr>
            </w:pPr>
          </w:p>
        </w:tc>
      </w:tr>
    </w:tbl>
    <w:tbl>
      <w:tblPr>
        <w:tblStyle w:val="TableGrid"/>
        <w:tblpPr w:leftFromText="180" w:rightFromText="180" w:vertAnchor="text" w:horzAnchor="margin" w:tblpY="-929"/>
        <w:tblW w:w="9747" w:type="dxa"/>
        <w:tblLayout w:type="fixed"/>
        <w:tblLook w:val="04A0" w:firstRow="1" w:lastRow="0" w:firstColumn="1" w:lastColumn="0" w:noHBand="0" w:noVBand="1"/>
      </w:tblPr>
      <w:tblGrid>
        <w:gridCol w:w="7230"/>
        <w:gridCol w:w="2517"/>
      </w:tblGrid>
      <w:tr w:rsidR="003A7078" w:rsidRPr="007F1B4C" w:rsidTr="00343AD7">
        <w:trPr>
          <w:trHeight w:val="340"/>
        </w:trPr>
        <w:tc>
          <w:tcPr>
            <w:tcW w:w="9747" w:type="dxa"/>
            <w:gridSpan w:val="2"/>
            <w:vAlign w:val="bottom"/>
          </w:tcPr>
          <w:p w:rsidR="003A7078" w:rsidRPr="007C1A70" w:rsidRDefault="003A7078" w:rsidP="007C1A70">
            <w:pPr>
              <w:pStyle w:val="ListParagraph"/>
              <w:numPr>
                <w:ilvl w:val="0"/>
                <w:numId w:val="2"/>
              </w:numPr>
              <w:rPr>
                <w:rFonts w:ascii="Arial" w:hAnsi="Arial" w:cs="Arial"/>
              </w:rPr>
            </w:pPr>
            <w:r w:rsidRPr="007C1A70">
              <w:rPr>
                <w:rFonts w:ascii="Arial" w:hAnsi="Arial" w:cs="Arial"/>
                <w:b/>
                <w:color w:val="E36C0A" w:themeColor="accent6" w:themeShade="BF"/>
              </w:rPr>
              <w:t xml:space="preserve">LESSON PRESENTATION/DEVELOPMENT </w:t>
            </w:r>
            <w:r w:rsidRPr="007C1A70">
              <w:rPr>
                <w:rFonts w:ascii="Arial" w:hAnsi="Arial" w:cs="Arial"/>
                <w:color w:val="E36C0A" w:themeColor="accent6" w:themeShade="BF"/>
              </w:rPr>
              <w:t>(Suggested time: 20 minutes)</w:t>
            </w:r>
          </w:p>
        </w:tc>
      </w:tr>
      <w:tr w:rsidR="003A7078" w:rsidRPr="007F1B4C" w:rsidTr="00343AD7">
        <w:trPr>
          <w:trHeight w:val="291"/>
        </w:trPr>
        <w:tc>
          <w:tcPr>
            <w:tcW w:w="7230" w:type="dxa"/>
            <w:vAlign w:val="center"/>
          </w:tcPr>
          <w:p w:rsidR="003A7078" w:rsidRPr="008E0A59" w:rsidRDefault="003A7078" w:rsidP="00343AD7">
            <w:pPr>
              <w:spacing w:line="276" w:lineRule="auto"/>
              <w:jc w:val="center"/>
              <w:rPr>
                <w:rFonts w:ascii="Arial" w:hAnsi="Arial" w:cs="Arial"/>
                <w:color w:val="E36C0A" w:themeColor="accent6" w:themeShade="BF"/>
              </w:rPr>
            </w:pPr>
            <w:r w:rsidRPr="007F1B4C">
              <w:rPr>
                <w:rFonts w:ascii="Arial" w:hAnsi="Arial" w:cs="Arial"/>
                <w:b/>
                <w:color w:val="E36C0A" w:themeColor="accent6" w:themeShade="BF"/>
              </w:rPr>
              <w:t>Teaching activities</w:t>
            </w:r>
          </w:p>
        </w:tc>
        <w:tc>
          <w:tcPr>
            <w:tcW w:w="2517" w:type="dxa"/>
            <w:vAlign w:val="center"/>
          </w:tcPr>
          <w:p w:rsidR="003A7078" w:rsidRPr="007F1B4C" w:rsidRDefault="003A7078" w:rsidP="00343AD7">
            <w:pPr>
              <w:spacing w:line="276" w:lineRule="auto"/>
              <w:jc w:val="center"/>
              <w:rPr>
                <w:rFonts w:ascii="Arial" w:hAnsi="Arial" w:cs="Arial"/>
                <w:b/>
                <w:color w:val="E36C0A" w:themeColor="accent6" w:themeShade="BF"/>
              </w:rPr>
            </w:pPr>
            <w:r w:rsidRPr="007F1B4C">
              <w:rPr>
                <w:rFonts w:ascii="Arial" w:hAnsi="Arial" w:cs="Arial"/>
                <w:b/>
                <w:color w:val="E36C0A" w:themeColor="accent6" w:themeShade="BF"/>
              </w:rPr>
              <w:t>Learning activities</w:t>
            </w:r>
          </w:p>
          <w:p w:rsidR="003A7078" w:rsidRPr="007F1B4C" w:rsidRDefault="003A7078" w:rsidP="00343AD7">
            <w:pPr>
              <w:spacing w:line="276" w:lineRule="auto"/>
              <w:jc w:val="center"/>
              <w:rPr>
                <w:rFonts w:ascii="Arial" w:hAnsi="Arial" w:cs="Arial"/>
                <w:b/>
                <w:color w:val="E36C0A" w:themeColor="accent6" w:themeShade="BF"/>
              </w:rPr>
            </w:pPr>
            <w:r w:rsidRPr="007F1B4C">
              <w:rPr>
                <w:rFonts w:ascii="Arial" w:hAnsi="Arial" w:cs="Arial"/>
                <w:b/>
                <w:color w:val="E36C0A" w:themeColor="accent6" w:themeShade="BF"/>
              </w:rPr>
              <w:t>(Learners are expected to :)</w:t>
            </w:r>
          </w:p>
        </w:tc>
      </w:tr>
      <w:tr w:rsidR="008441A8" w:rsidRPr="007F1B4C" w:rsidTr="00343AD7">
        <w:trPr>
          <w:trHeight w:val="291"/>
        </w:trPr>
        <w:tc>
          <w:tcPr>
            <w:tcW w:w="7230" w:type="dxa"/>
            <w:vAlign w:val="center"/>
          </w:tcPr>
          <w:p w:rsidR="008441A8" w:rsidRPr="0011350F" w:rsidRDefault="008441A8" w:rsidP="008441A8">
            <w:pPr>
              <w:pStyle w:val="ListParagraph"/>
              <w:autoSpaceDE w:val="0"/>
              <w:autoSpaceDN w:val="0"/>
              <w:adjustRightInd w:val="0"/>
              <w:jc w:val="both"/>
              <w:rPr>
                <w:rFonts w:ascii="Arial" w:hAnsi="Arial" w:cs="Arial"/>
                <w:bCs/>
              </w:rPr>
            </w:pPr>
            <w:r w:rsidRPr="0011350F">
              <w:rPr>
                <w:rFonts w:ascii="Arial" w:hAnsi="Arial" w:cs="Arial"/>
                <w:bCs/>
              </w:rPr>
              <w:t>Activity 1</w:t>
            </w:r>
          </w:p>
          <w:p w:rsidR="008441A8" w:rsidRPr="0011350F" w:rsidRDefault="008441A8" w:rsidP="008441A8">
            <w:pPr>
              <w:pStyle w:val="ListParagraph"/>
              <w:numPr>
                <w:ilvl w:val="0"/>
                <w:numId w:val="20"/>
              </w:numPr>
              <w:autoSpaceDE w:val="0"/>
              <w:autoSpaceDN w:val="0"/>
              <w:adjustRightInd w:val="0"/>
              <w:rPr>
                <w:rFonts w:ascii="Arial" w:hAnsi="Arial" w:cs="Arial"/>
                <w:bCs/>
              </w:rPr>
            </w:pPr>
            <w:r w:rsidRPr="0011350F">
              <w:rPr>
                <w:rFonts w:ascii="Arial" w:hAnsi="Arial" w:cs="Arial"/>
                <w:bCs/>
              </w:rPr>
              <w:t>Use the frequency table below to draw a bar graph. Use your bar graph and write three observations regarding the data represented in the graph.</w:t>
            </w:r>
          </w:p>
          <w:p w:rsidR="008441A8" w:rsidRDefault="008441A8" w:rsidP="008441A8">
            <w:pPr>
              <w:autoSpaceDE w:val="0"/>
              <w:autoSpaceDN w:val="0"/>
              <w:adjustRightInd w:val="0"/>
              <w:rPr>
                <w:rFonts w:ascii="CenturyGothic-Bold" w:hAnsi="CenturyGothic-Bold" w:cs="CenturyGothic-Bold"/>
                <w:b/>
                <w:bCs/>
                <w:sz w:val="18"/>
                <w:szCs w:val="18"/>
              </w:rPr>
            </w:pPr>
            <w:r>
              <w:rPr>
                <w:rFonts w:ascii="CenturyGothic-Bold" w:hAnsi="CenturyGothic-Bold" w:cs="CenturyGothic-Bold"/>
                <w:b/>
                <w:bCs/>
                <w:sz w:val="18"/>
                <w:szCs w:val="18"/>
              </w:rPr>
              <w:tab/>
            </w:r>
          </w:p>
          <w:p w:rsidR="008441A8" w:rsidRDefault="008441A8" w:rsidP="008441A8">
            <w:pPr>
              <w:autoSpaceDE w:val="0"/>
              <w:autoSpaceDN w:val="0"/>
              <w:adjustRightInd w:val="0"/>
              <w:rPr>
                <w:rFonts w:ascii="CenturyGothic-Bold" w:hAnsi="CenturyGothic-Bold" w:cs="CenturyGothic-Bold"/>
                <w:b/>
                <w:bCs/>
                <w:sz w:val="18"/>
                <w:szCs w:val="18"/>
              </w:rPr>
            </w:pPr>
            <w:r>
              <w:rPr>
                <w:rFonts w:ascii="CenturyGothic-Bold" w:hAnsi="CenturyGothic-Bold" w:cs="CenturyGothic-Bold"/>
                <w:b/>
                <w:bCs/>
                <w:sz w:val="18"/>
                <w:szCs w:val="18"/>
              </w:rPr>
              <w:tab/>
            </w:r>
            <w:r>
              <w:rPr>
                <w:noProof/>
                <w:lang w:eastAsia="en-ZA"/>
              </w:rPr>
              <w:drawing>
                <wp:inline distT="0" distB="0" distL="0" distR="0" wp14:anchorId="5C1A5DAC" wp14:editId="7A886B7E">
                  <wp:extent cx="3648075" cy="196215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3648075" cy="1962150"/>
                          </a:xfrm>
                          <a:prstGeom prst="rect">
                            <a:avLst/>
                          </a:prstGeom>
                        </pic:spPr>
                      </pic:pic>
                    </a:graphicData>
                  </a:graphic>
                </wp:inline>
              </w:drawing>
            </w:r>
          </w:p>
          <w:p w:rsidR="008441A8" w:rsidRDefault="008441A8" w:rsidP="008441A8">
            <w:pPr>
              <w:autoSpaceDE w:val="0"/>
              <w:autoSpaceDN w:val="0"/>
              <w:adjustRightInd w:val="0"/>
              <w:rPr>
                <w:rFonts w:ascii="CenturyGothic-Bold" w:hAnsi="CenturyGothic-Bold" w:cs="CenturyGothic-Bold"/>
                <w:b/>
                <w:bCs/>
                <w:sz w:val="18"/>
                <w:szCs w:val="18"/>
              </w:rPr>
            </w:pPr>
          </w:p>
          <w:p w:rsidR="008441A8" w:rsidRPr="007F1B4C" w:rsidRDefault="008441A8" w:rsidP="0011350F">
            <w:pPr>
              <w:autoSpaceDE w:val="0"/>
              <w:autoSpaceDN w:val="0"/>
              <w:adjustRightInd w:val="0"/>
              <w:rPr>
                <w:rFonts w:ascii="Arial" w:hAnsi="Arial" w:cs="Arial"/>
                <w:b/>
                <w:color w:val="E36C0A" w:themeColor="accent6" w:themeShade="BF"/>
              </w:rPr>
            </w:pPr>
            <w:r>
              <w:rPr>
                <w:rFonts w:ascii="CenturyGothic-Bold" w:hAnsi="CenturyGothic-Bold" w:cs="CenturyGothic-Bold"/>
                <w:b/>
                <w:bCs/>
                <w:sz w:val="18"/>
                <w:szCs w:val="18"/>
              </w:rPr>
              <w:tab/>
            </w:r>
          </w:p>
        </w:tc>
        <w:tc>
          <w:tcPr>
            <w:tcW w:w="2517" w:type="dxa"/>
            <w:vAlign w:val="center"/>
          </w:tcPr>
          <w:p w:rsidR="008441A8" w:rsidRPr="007F1B4C" w:rsidRDefault="008441A8" w:rsidP="00343AD7">
            <w:pPr>
              <w:jc w:val="center"/>
              <w:rPr>
                <w:rFonts w:ascii="Arial" w:hAnsi="Arial" w:cs="Arial"/>
                <w:b/>
                <w:color w:val="E36C0A" w:themeColor="accent6" w:themeShade="BF"/>
              </w:rPr>
            </w:pPr>
          </w:p>
        </w:tc>
      </w:tr>
    </w:tbl>
    <w:p w:rsidR="003A7078" w:rsidRDefault="003A7078" w:rsidP="003A7078"/>
    <w:tbl>
      <w:tblPr>
        <w:tblStyle w:val="TableGrid"/>
        <w:tblpPr w:leftFromText="180" w:rightFromText="180" w:vertAnchor="text" w:horzAnchor="margin" w:tblpY="-66"/>
        <w:tblW w:w="9747" w:type="dxa"/>
        <w:tblLayout w:type="fixed"/>
        <w:tblLook w:val="04A0" w:firstRow="1" w:lastRow="0" w:firstColumn="1" w:lastColumn="0" w:noHBand="0" w:noVBand="1"/>
      </w:tblPr>
      <w:tblGrid>
        <w:gridCol w:w="9747"/>
      </w:tblGrid>
      <w:tr w:rsidR="003A7078" w:rsidRPr="007F1B4C" w:rsidTr="00343AD7">
        <w:trPr>
          <w:trHeight w:val="340"/>
        </w:trPr>
        <w:tc>
          <w:tcPr>
            <w:tcW w:w="9747" w:type="dxa"/>
            <w:vAlign w:val="bottom"/>
          </w:tcPr>
          <w:p w:rsidR="003A7078" w:rsidRPr="00A23E00" w:rsidRDefault="003A7078" w:rsidP="00A23E00">
            <w:pPr>
              <w:pStyle w:val="ListParagraph"/>
              <w:numPr>
                <w:ilvl w:val="0"/>
                <w:numId w:val="2"/>
              </w:numPr>
              <w:rPr>
                <w:rFonts w:ascii="Arial" w:hAnsi="Arial" w:cs="Arial"/>
              </w:rPr>
            </w:pPr>
            <w:r w:rsidRPr="00A23E00">
              <w:rPr>
                <w:rFonts w:ascii="Arial" w:hAnsi="Arial" w:cs="Arial"/>
                <w:b/>
                <w:color w:val="E36C0A" w:themeColor="accent6" w:themeShade="BF"/>
              </w:rPr>
              <w:lastRenderedPageBreak/>
              <w:t xml:space="preserve">CLASSWORK </w:t>
            </w:r>
            <w:r w:rsidRPr="00A23E00">
              <w:rPr>
                <w:rFonts w:ascii="Arial" w:hAnsi="Arial" w:cs="Arial"/>
                <w:color w:val="E36C0A" w:themeColor="accent6" w:themeShade="BF"/>
              </w:rPr>
              <w:t>(Suggested time: 20 minutes)</w:t>
            </w:r>
          </w:p>
        </w:tc>
      </w:tr>
      <w:tr w:rsidR="003A7078" w:rsidRPr="007F1B4C" w:rsidTr="00343AD7">
        <w:trPr>
          <w:trHeight w:val="291"/>
        </w:trPr>
        <w:tc>
          <w:tcPr>
            <w:tcW w:w="9747" w:type="dxa"/>
            <w:vAlign w:val="center"/>
          </w:tcPr>
          <w:p w:rsidR="004541F0" w:rsidRDefault="004541F0" w:rsidP="00E04D2F">
            <w:pPr>
              <w:autoSpaceDE w:val="0"/>
              <w:autoSpaceDN w:val="0"/>
              <w:adjustRightInd w:val="0"/>
              <w:rPr>
                <w:rFonts w:ascii="Arial" w:hAnsi="Arial" w:cs="Arial"/>
                <w:b/>
              </w:rPr>
            </w:pPr>
            <w:r>
              <w:rPr>
                <w:rFonts w:ascii="Arial" w:hAnsi="Arial" w:cs="Arial"/>
                <w:b/>
              </w:rPr>
              <w:tab/>
            </w:r>
          </w:p>
          <w:p w:rsidR="00F74C20" w:rsidRDefault="004541F0" w:rsidP="0011350F">
            <w:pPr>
              <w:autoSpaceDE w:val="0"/>
              <w:autoSpaceDN w:val="0"/>
              <w:adjustRightInd w:val="0"/>
              <w:rPr>
                <w:rFonts w:ascii="Arial" w:hAnsi="Arial" w:cs="Arial"/>
                <w:b/>
              </w:rPr>
            </w:pPr>
            <w:r>
              <w:rPr>
                <w:rFonts w:ascii="Arial" w:hAnsi="Arial" w:cs="Arial"/>
                <w:b/>
              </w:rPr>
              <w:t xml:space="preserve">Activity </w:t>
            </w:r>
            <w:r w:rsidR="005E43E6">
              <w:rPr>
                <w:rFonts w:ascii="Arial" w:hAnsi="Arial" w:cs="Arial"/>
                <w:b/>
              </w:rPr>
              <w:t>1</w:t>
            </w:r>
            <w:r w:rsidR="00FE7FD9" w:rsidRPr="00FE7FD9">
              <w:rPr>
                <w:rFonts w:ascii="Arial" w:hAnsi="Arial" w:cs="Arial"/>
                <w:b/>
              </w:rPr>
              <w:t>.</w:t>
            </w:r>
            <w:r>
              <w:rPr>
                <w:rFonts w:ascii="Arial" w:hAnsi="Arial" w:cs="Arial"/>
                <w:b/>
              </w:rPr>
              <w:t xml:space="preserve"> </w:t>
            </w:r>
          </w:p>
          <w:p w:rsidR="0011350F" w:rsidRDefault="0011350F" w:rsidP="0011350F">
            <w:pPr>
              <w:autoSpaceDE w:val="0"/>
              <w:autoSpaceDN w:val="0"/>
              <w:adjustRightInd w:val="0"/>
              <w:rPr>
                <w:rFonts w:ascii="Arial" w:hAnsi="Arial" w:cs="Arial"/>
                <w:b/>
              </w:rPr>
            </w:pPr>
          </w:p>
          <w:p w:rsidR="00F74C20" w:rsidRDefault="00F74C20" w:rsidP="00E04D2F">
            <w:pPr>
              <w:autoSpaceDE w:val="0"/>
              <w:autoSpaceDN w:val="0"/>
              <w:adjustRightInd w:val="0"/>
              <w:rPr>
                <w:rFonts w:ascii="Arial" w:hAnsi="Arial" w:cs="Arial"/>
              </w:rPr>
            </w:pPr>
            <w:r>
              <w:rPr>
                <w:rFonts w:ascii="Arial" w:hAnsi="Arial" w:cs="Arial"/>
              </w:rPr>
              <w:t>You surveyed the number of times your classmates have travelled to another province.  The data you gathered is:</w:t>
            </w:r>
          </w:p>
          <w:p w:rsidR="0011350F" w:rsidRDefault="0011350F" w:rsidP="00E04D2F">
            <w:pPr>
              <w:autoSpaceDE w:val="0"/>
              <w:autoSpaceDN w:val="0"/>
              <w:adjustRightInd w:val="0"/>
              <w:rPr>
                <w:rFonts w:ascii="Arial" w:hAnsi="Arial" w:cs="Arial"/>
              </w:rPr>
            </w:pPr>
          </w:p>
          <w:p w:rsidR="00F74C20" w:rsidRDefault="00F74C20" w:rsidP="00E04D2F">
            <w:pPr>
              <w:autoSpaceDE w:val="0"/>
              <w:autoSpaceDN w:val="0"/>
              <w:adjustRightInd w:val="0"/>
              <w:rPr>
                <w:rFonts w:ascii="Arial" w:hAnsi="Arial" w:cs="Arial"/>
              </w:rPr>
            </w:pPr>
            <w:r>
              <w:rPr>
                <w:rFonts w:ascii="Arial" w:hAnsi="Arial" w:cs="Arial"/>
              </w:rPr>
              <w:t>21, 0, 0, 7, 0, 1, 2, 12, 2, 3, 3, 4, 4, 6, 9, 10, 25, 18, 11, 20, 3, 0, 0, 1, 5, 6, 7, 15, 18, 21, 25</w:t>
            </w:r>
          </w:p>
          <w:p w:rsidR="00F74C20" w:rsidRDefault="00F74C20" w:rsidP="00E04D2F">
            <w:pPr>
              <w:autoSpaceDE w:val="0"/>
              <w:autoSpaceDN w:val="0"/>
              <w:adjustRightInd w:val="0"/>
              <w:rPr>
                <w:rFonts w:ascii="Arial" w:hAnsi="Arial" w:cs="Arial"/>
              </w:rPr>
            </w:pPr>
          </w:p>
          <w:p w:rsidR="0011350F" w:rsidRDefault="0011350F" w:rsidP="00E04D2F">
            <w:pPr>
              <w:autoSpaceDE w:val="0"/>
              <w:autoSpaceDN w:val="0"/>
              <w:adjustRightInd w:val="0"/>
              <w:rPr>
                <w:rFonts w:ascii="Arial" w:hAnsi="Arial" w:cs="Arial"/>
              </w:rPr>
            </w:pPr>
            <w:r>
              <w:rPr>
                <w:rFonts w:ascii="Arial" w:hAnsi="Arial" w:cs="Arial"/>
              </w:rPr>
              <w:t xml:space="preserve">(a). </w:t>
            </w:r>
            <w:r w:rsidR="00F74C20">
              <w:rPr>
                <w:rFonts w:ascii="Arial" w:hAnsi="Arial" w:cs="Arial"/>
              </w:rPr>
              <w:t>Compile a frequency table and then draw a histogram using this data set.  Make the 3 in size.</w:t>
            </w:r>
          </w:p>
          <w:p w:rsidR="00F74C20" w:rsidRDefault="00F74C20" w:rsidP="00E04D2F">
            <w:pPr>
              <w:autoSpaceDE w:val="0"/>
              <w:autoSpaceDN w:val="0"/>
              <w:adjustRightInd w:val="0"/>
              <w:rPr>
                <w:rFonts w:ascii="Arial" w:hAnsi="Arial" w:cs="Arial"/>
              </w:rPr>
            </w:pPr>
            <w:r>
              <w:rPr>
                <w:rFonts w:ascii="Arial" w:hAnsi="Arial" w:cs="Arial"/>
              </w:rPr>
              <w:t xml:space="preserve"> </w:t>
            </w:r>
          </w:p>
          <w:p w:rsidR="00A84807" w:rsidRDefault="0011350F" w:rsidP="00FD1081">
            <w:pPr>
              <w:autoSpaceDE w:val="0"/>
              <w:autoSpaceDN w:val="0"/>
              <w:adjustRightInd w:val="0"/>
              <w:rPr>
                <w:rFonts w:ascii="Arial" w:hAnsi="Arial" w:cs="Arial"/>
              </w:rPr>
            </w:pPr>
            <w:r>
              <w:rPr>
                <w:rFonts w:ascii="Arial" w:hAnsi="Arial" w:cs="Arial"/>
              </w:rPr>
              <w:t xml:space="preserve">(b). </w:t>
            </w:r>
            <w:r w:rsidR="00F74C20">
              <w:rPr>
                <w:rFonts w:ascii="Arial" w:hAnsi="Arial" w:cs="Arial"/>
              </w:rPr>
              <w:t xml:space="preserve">What can you tell us about the results of your survey by looking at the </w:t>
            </w:r>
            <w:r w:rsidR="005C0CEF">
              <w:rPr>
                <w:rFonts w:ascii="Arial" w:hAnsi="Arial" w:cs="Arial"/>
              </w:rPr>
              <w:t>histogram?</w:t>
            </w:r>
            <w:r w:rsidR="00F74C20">
              <w:rPr>
                <w:rFonts w:ascii="Arial" w:hAnsi="Arial" w:cs="Arial"/>
              </w:rPr>
              <w:t xml:space="preserve"> </w:t>
            </w:r>
          </w:p>
          <w:p w:rsidR="0011350F" w:rsidRPr="007F1B4C" w:rsidRDefault="0011350F" w:rsidP="00FD1081">
            <w:pPr>
              <w:autoSpaceDE w:val="0"/>
              <w:autoSpaceDN w:val="0"/>
              <w:adjustRightInd w:val="0"/>
              <w:rPr>
                <w:rFonts w:ascii="Arial" w:hAnsi="Arial" w:cs="Arial"/>
                <w:b/>
                <w:color w:val="E36C0A" w:themeColor="accent6" w:themeShade="BF"/>
              </w:rPr>
            </w:pPr>
          </w:p>
        </w:tc>
      </w:tr>
    </w:tbl>
    <w:p w:rsidR="003A7078" w:rsidRDefault="003A7078" w:rsidP="003A7078"/>
    <w:tbl>
      <w:tblPr>
        <w:tblStyle w:val="TableGrid"/>
        <w:tblpPr w:leftFromText="180" w:rightFromText="180" w:vertAnchor="text" w:horzAnchor="margin" w:tblpY="-194"/>
        <w:tblW w:w="9747" w:type="dxa"/>
        <w:tblLayout w:type="fixed"/>
        <w:tblLook w:val="04A0" w:firstRow="1" w:lastRow="0" w:firstColumn="1" w:lastColumn="0" w:noHBand="0" w:noVBand="1"/>
      </w:tblPr>
      <w:tblGrid>
        <w:gridCol w:w="9747"/>
      </w:tblGrid>
      <w:tr w:rsidR="003A7078" w:rsidRPr="007F1B4C" w:rsidTr="002D033D">
        <w:trPr>
          <w:trHeight w:val="458"/>
        </w:trPr>
        <w:tc>
          <w:tcPr>
            <w:tcW w:w="9747" w:type="dxa"/>
            <w:vAlign w:val="center"/>
          </w:tcPr>
          <w:p w:rsidR="003A7078" w:rsidRPr="00E20F84" w:rsidRDefault="003A7078" w:rsidP="00A23E00">
            <w:pPr>
              <w:pStyle w:val="ListParagraph"/>
              <w:numPr>
                <w:ilvl w:val="0"/>
                <w:numId w:val="2"/>
              </w:numPr>
              <w:rPr>
                <w:rFonts w:ascii="Arial" w:hAnsi="Arial" w:cs="Arial"/>
                <w:b/>
                <w:color w:val="C00000"/>
              </w:rPr>
            </w:pPr>
            <w:r w:rsidRPr="007F1B4C">
              <w:rPr>
                <w:rFonts w:ascii="Arial" w:hAnsi="Arial" w:cs="Arial"/>
                <w:b/>
                <w:color w:val="E36C0A" w:themeColor="accent6" w:themeShade="BF"/>
              </w:rPr>
              <w:t xml:space="preserve">CONSOLIDATION/CONCLUSION &amp; HOMEWORK </w:t>
            </w:r>
            <w:r w:rsidRPr="007F1B4C">
              <w:rPr>
                <w:rFonts w:ascii="Arial" w:hAnsi="Arial" w:cs="Arial"/>
                <w:color w:val="E36C0A" w:themeColor="accent6" w:themeShade="BF"/>
              </w:rPr>
              <w:t>(Suggested time: 5 minutes)</w:t>
            </w:r>
          </w:p>
          <w:p w:rsidR="00310DE0" w:rsidRDefault="00310DE0" w:rsidP="00310DE0">
            <w:pPr>
              <w:pStyle w:val="ListParagraph"/>
              <w:numPr>
                <w:ilvl w:val="0"/>
                <w:numId w:val="21"/>
              </w:numPr>
              <w:jc w:val="both"/>
              <w:rPr>
                <w:rFonts w:ascii="Arial" w:hAnsi="Arial" w:cs="Arial"/>
                <w:color w:val="000000"/>
              </w:rPr>
            </w:pPr>
            <w:r w:rsidRPr="00951E41">
              <w:rPr>
                <w:rFonts w:ascii="Arial" w:hAnsi="Arial" w:cs="Arial"/>
                <w:b/>
                <w:color w:val="000000"/>
              </w:rPr>
              <w:t>Emphasise that</w:t>
            </w:r>
            <w:r>
              <w:rPr>
                <w:rFonts w:ascii="Arial" w:hAnsi="Arial" w:cs="Arial"/>
                <w:b/>
                <w:color w:val="000000"/>
              </w:rPr>
              <w:t xml:space="preserve"> the Bar graph</w:t>
            </w:r>
            <w:r w:rsidRPr="00951E41">
              <w:rPr>
                <w:rFonts w:ascii="Arial" w:hAnsi="Arial" w:cs="Arial"/>
                <w:color w:val="000000"/>
              </w:rPr>
              <w:t>:</w:t>
            </w:r>
          </w:p>
          <w:p w:rsidR="00443688" w:rsidRPr="00951E41" w:rsidRDefault="00443688" w:rsidP="00443688">
            <w:pPr>
              <w:pStyle w:val="ListParagraph"/>
              <w:ind w:left="360"/>
              <w:jc w:val="both"/>
              <w:rPr>
                <w:rFonts w:ascii="Arial" w:hAnsi="Arial" w:cs="Arial"/>
                <w:color w:val="000000"/>
              </w:rPr>
            </w:pPr>
          </w:p>
          <w:p w:rsidR="00E20F84" w:rsidRPr="00E20F84" w:rsidRDefault="00E20F84" w:rsidP="00E20F84">
            <w:pPr>
              <w:autoSpaceDE w:val="0"/>
              <w:autoSpaceDN w:val="0"/>
              <w:adjustRightInd w:val="0"/>
              <w:rPr>
                <w:rFonts w:ascii="Arial" w:hAnsi="Arial" w:cs="Arial"/>
                <w:color w:val="000000"/>
              </w:rPr>
            </w:pPr>
            <w:r w:rsidRPr="00E20F84">
              <w:rPr>
                <w:rFonts w:ascii="Arial" w:hAnsi="Arial" w:cs="Arial"/>
                <w:color w:val="000000"/>
              </w:rPr>
              <w:t>• Must have a title</w:t>
            </w:r>
          </w:p>
          <w:p w:rsidR="00443688" w:rsidRPr="00E20F84" w:rsidRDefault="00E20F84" w:rsidP="00443688">
            <w:pPr>
              <w:autoSpaceDE w:val="0"/>
              <w:autoSpaceDN w:val="0"/>
              <w:adjustRightInd w:val="0"/>
              <w:rPr>
                <w:rFonts w:ascii="Arial" w:hAnsi="Arial" w:cs="Arial"/>
                <w:color w:val="000000"/>
              </w:rPr>
            </w:pPr>
            <w:r w:rsidRPr="00E20F84">
              <w:rPr>
                <w:rFonts w:ascii="Arial" w:hAnsi="Arial" w:cs="Arial"/>
                <w:color w:val="000000"/>
              </w:rPr>
              <w:t>• Must be drawn on squared/graph paper (depending on ability)</w:t>
            </w:r>
            <w:r w:rsidR="00443688" w:rsidRPr="00E20F84">
              <w:rPr>
                <w:rFonts w:ascii="Arial" w:hAnsi="Arial" w:cs="Arial"/>
                <w:color w:val="000000"/>
              </w:rPr>
              <w:t xml:space="preserve"> </w:t>
            </w:r>
            <w:r w:rsidR="00443688" w:rsidRPr="00E20F84">
              <w:rPr>
                <w:rFonts w:ascii="Arial" w:hAnsi="Arial" w:cs="Arial"/>
                <w:color w:val="000000"/>
              </w:rPr>
              <w:t>equal width and have equal spaces between them</w:t>
            </w:r>
            <w:r w:rsidR="00443688">
              <w:rPr>
                <w:rFonts w:ascii="Arial" w:hAnsi="Arial" w:cs="Arial"/>
                <w:color w:val="000000"/>
              </w:rPr>
              <w:t>.</w:t>
            </w:r>
          </w:p>
          <w:p w:rsidR="00E20F84" w:rsidRPr="00E20F84" w:rsidRDefault="00443688" w:rsidP="00443688">
            <w:pPr>
              <w:autoSpaceDE w:val="0"/>
              <w:autoSpaceDN w:val="0"/>
              <w:adjustRightInd w:val="0"/>
              <w:rPr>
                <w:rFonts w:ascii="Arial" w:hAnsi="Arial" w:cs="Arial"/>
                <w:color w:val="000000"/>
              </w:rPr>
            </w:pPr>
            <w:r w:rsidRPr="00E20F84">
              <w:rPr>
                <w:rFonts w:ascii="Arial" w:hAnsi="Arial" w:cs="Arial"/>
                <w:color w:val="000000"/>
              </w:rPr>
              <w:t>• Labels are placed</w:t>
            </w:r>
          </w:p>
          <w:p w:rsidR="00443688" w:rsidRPr="00E20F84" w:rsidRDefault="00E20F84" w:rsidP="00443688">
            <w:pPr>
              <w:autoSpaceDE w:val="0"/>
              <w:autoSpaceDN w:val="0"/>
              <w:adjustRightInd w:val="0"/>
              <w:rPr>
                <w:rFonts w:ascii="Arial" w:hAnsi="Arial" w:cs="Arial"/>
                <w:color w:val="000000"/>
              </w:rPr>
            </w:pPr>
            <w:r w:rsidRPr="00E20F84">
              <w:rPr>
                <w:rFonts w:ascii="Arial" w:hAnsi="Arial" w:cs="Arial"/>
                <w:color w:val="000000"/>
              </w:rPr>
              <w:t xml:space="preserve">• Bars must be </w:t>
            </w:r>
          </w:p>
          <w:p w:rsidR="00E20F84" w:rsidRPr="00E20F84" w:rsidRDefault="00E20F84" w:rsidP="00E20F84">
            <w:pPr>
              <w:autoSpaceDE w:val="0"/>
              <w:autoSpaceDN w:val="0"/>
              <w:adjustRightInd w:val="0"/>
              <w:rPr>
                <w:rFonts w:ascii="Arial" w:hAnsi="Arial" w:cs="Arial"/>
                <w:color w:val="000000"/>
              </w:rPr>
            </w:pPr>
            <w:r w:rsidRPr="00E20F84">
              <w:rPr>
                <w:rFonts w:ascii="Arial" w:hAnsi="Arial" w:cs="Arial"/>
                <w:color w:val="000000"/>
              </w:rPr>
              <w:t>below each bar</w:t>
            </w:r>
          </w:p>
          <w:p w:rsidR="00E20F84" w:rsidRPr="00E20F84" w:rsidRDefault="00E20F84" w:rsidP="00E20F84">
            <w:pPr>
              <w:autoSpaceDE w:val="0"/>
              <w:autoSpaceDN w:val="0"/>
              <w:adjustRightInd w:val="0"/>
              <w:rPr>
                <w:rFonts w:ascii="Arial" w:hAnsi="Arial" w:cs="Arial"/>
                <w:color w:val="000000"/>
              </w:rPr>
            </w:pPr>
            <w:r w:rsidRPr="00E20F84">
              <w:rPr>
                <w:rFonts w:ascii="Arial" w:hAnsi="Arial" w:cs="Arial"/>
                <w:color w:val="000000"/>
              </w:rPr>
              <w:t>• Bars should not be split into blocks (as in a Block Graph)</w:t>
            </w:r>
          </w:p>
          <w:p w:rsidR="00E20F84" w:rsidRPr="00E20F84" w:rsidRDefault="00E20F84" w:rsidP="00E20F84">
            <w:pPr>
              <w:autoSpaceDE w:val="0"/>
              <w:autoSpaceDN w:val="0"/>
              <w:adjustRightInd w:val="0"/>
              <w:rPr>
                <w:rFonts w:ascii="Arial" w:hAnsi="Arial" w:cs="Arial"/>
                <w:color w:val="000000"/>
              </w:rPr>
            </w:pPr>
            <w:r w:rsidRPr="00E20F84">
              <w:rPr>
                <w:rFonts w:ascii="Arial" w:hAnsi="Arial" w:cs="Arial"/>
                <w:color w:val="000000"/>
              </w:rPr>
              <w:t>• The most appropriate scale is chosen based on the data collected,</w:t>
            </w:r>
          </w:p>
          <w:p w:rsidR="00E20F84" w:rsidRDefault="00D1769A" w:rsidP="00D1769A">
            <w:pPr>
              <w:rPr>
                <w:rFonts w:ascii="Arial" w:hAnsi="Arial" w:cs="Arial"/>
                <w:color w:val="000000"/>
              </w:rPr>
            </w:pPr>
            <w:r>
              <w:rPr>
                <w:rFonts w:ascii="Arial" w:hAnsi="Arial" w:cs="Arial"/>
                <w:color w:val="000000"/>
              </w:rPr>
              <w:t xml:space="preserve">   </w:t>
            </w:r>
            <w:r w:rsidR="00E20F84" w:rsidRPr="00D1769A">
              <w:rPr>
                <w:rFonts w:ascii="Arial" w:hAnsi="Arial" w:cs="Arial"/>
                <w:color w:val="000000"/>
              </w:rPr>
              <w:t>and must be labelled on each division not between the divisions</w:t>
            </w:r>
          </w:p>
          <w:p w:rsidR="00443688" w:rsidRDefault="00443688" w:rsidP="00D1769A">
            <w:pPr>
              <w:rPr>
                <w:rFonts w:ascii="Arial" w:hAnsi="Arial" w:cs="Arial"/>
                <w:color w:val="000000"/>
              </w:rPr>
            </w:pPr>
            <w:bookmarkStart w:id="0" w:name="_GoBack"/>
            <w:bookmarkEnd w:id="0"/>
          </w:p>
          <w:p w:rsidR="00310DE0" w:rsidRPr="00186A79" w:rsidRDefault="00310DE0" w:rsidP="00310DE0">
            <w:pPr>
              <w:pStyle w:val="ListParagraph"/>
              <w:numPr>
                <w:ilvl w:val="0"/>
                <w:numId w:val="21"/>
              </w:numPr>
              <w:spacing w:line="360" w:lineRule="auto"/>
              <w:rPr>
                <w:rFonts w:ascii="Arial" w:hAnsi="Arial" w:cs="Arial"/>
              </w:rPr>
            </w:pPr>
            <w:r w:rsidRPr="00186A79">
              <w:rPr>
                <w:rFonts w:ascii="Arial" w:hAnsi="Arial" w:cs="Arial"/>
                <w:b/>
              </w:rPr>
              <w:t>Homework:</w:t>
            </w:r>
            <w:r w:rsidRPr="00186A79">
              <w:rPr>
                <w:rFonts w:ascii="Arial" w:hAnsi="Arial" w:cs="Arial"/>
              </w:rPr>
              <w:t xml:space="preserve"> </w:t>
            </w:r>
          </w:p>
          <w:p w:rsidR="00310DE0" w:rsidRDefault="00310DE0" w:rsidP="00310DE0">
            <w:pPr>
              <w:pStyle w:val="ListParagraph"/>
              <w:ind w:left="36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310DE0" w:rsidRDefault="00310DE0" w:rsidP="00310DE0">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Books, DBE workbooks and/or textbooks for learners’ homework. The selected activities should address different cognitive levels.</w:t>
            </w:r>
          </w:p>
          <w:p w:rsidR="00310DE0" w:rsidRPr="00D1769A" w:rsidRDefault="00310DE0" w:rsidP="00D1769A">
            <w:pPr>
              <w:rPr>
                <w:rFonts w:ascii="Arial" w:hAnsi="Arial" w:cs="Arial"/>
                <w:b/>
                <w:color w:val="C00000"/>
              </w:rPr>
            </w:pPr>
          </w:p>
          <w:p w:rsidR="003A23C2" w:rsidRPr="007F1B4C" w:rsidRDefault="0057217C" w:rsidP="0057217C">
            <w:pPr>
              <w:pStyle w:val="ListParagraph"/>
              <w:ind w:left="480"/>
              <w:rPr>
                <w:rFonts w:ascii="Arial" w:hAnsi="Arial" w:cs="Arial"/>
                <w:b/>
                <w:color w:val="C00000"/>
              </w:rPr>
            </w:pPr>
            <w:r>
              <w:rPr>
                <w:rFonts w:ascii="Arial" w:hAnsi="Arial" w:cs="Arial"/>
              </w:rPr>
              <w:t xml:space="preserve"> </w:t>
            </w:r>
          </w:p>
        </w:tc>
      </w:tr>
      <w:tr w:rsidR="00E20F84" w:rsidRPr="007F1B4C" w:rsidTr="002D033D">
        <w:trPr>
          <w:trHeight w:val="458"/>
        </w:trPr>
        <w:tc>
          <w:tcPr>
            <w:tcW w:w="9747" w:type="dxa"/>
            <w:vAlign w:val="center"/>
          </w:tcPr>
          <w:p w:rsidR="00E20F84" w:rsidRDefault="00E20F84" w:rsidP="00E20F84">
            <w:pPr>
              <w:pStyle w:val="ListParagraph"/>
              <w:ind w:left="480"/>
              <w:rPr>
                <w:rFonts w:ascii="Arial" w:hAnsi="Arial" w:cs="Arial"/>
                <w:b/>
                <w:color w:val="E36C0A" w:themeColor="accent6" w:themeShade="BF"/>
              </w:rPr>
            </w:pPr>
            <w:r>
              <w:rPr>
                <w:rFonts w:ascii="Arial" w:hAnsi="Arial" w:cs="Arial"/>
                <w:b/>
                <w:color w:val="E36C0A" w:themeColor="accent6" w:themeShade="BF"/>
              </w:rPr>
              <w:t>HOMEWORK</w:t>
            </w:r>
          </w:p>
          <w:p w:rsidR="00E20F84" w:rsidRPr="003A23C2" w:rsidRDefault="00E20F84" w:rsidP="00E20F84">
            <w:pPr>
              <w:pStyle w:val="ListParagraph"/>
              <w:ind w:left="480"/>
              <w:rPr>
                <w:rFonts w:ascii="Arial" w:hAnsi="Arial" w:cs="Arial"/>
                <w:b/>
                <w:color w:val="C00000"/>
              </w:rPr>
            </w:pPr>
          </w:p>
          <w:p w:rsidR="00E20F84" w:rsidRPr="007F1B4C" w:rsidRDefault="00E20F84" w:rsidP="00E20F84">
            <w:pPr>
              <w:pStyle w:val="ListParagraph"/>
              <w:ind w:left="480"/>
              <w:rPr>
                <w:rFonts w:ascii="Arial" w:hAnsi="Arial" w:cs="Arial"/>
                <w:b/>
                <w:color w:val="E36C0A" w:themeColor="accent6" w:themeShade="BF"/>
              </w:rPr>
            </w:pPr>
            <w:r>
              <w:rPr>
                <w:rFonts w:ascii="Arial" w:hAnsi="Arial" w:cs="Arial"/>
              </w:rPr>
              <w:t xml:space="preserve">DBE Work Book 2 page 158-159 no 1(a)-(c)  </w:t>
            </w:r>
          </w:p>
        </w:tc>
      </w:tr>
    </w:tbl>
    <w:p w:rsidR="003A7078" w:rsidRDefault="003A7078"/>
    <w:sectPr w:rsidR="003A7078" w:rsidSect="006D7528">
      <w:headerReference w:type="default" r:id="rId8"/>
      <w:footerReference w:type="default" r:id="rId9"/>
      <w:headerReference w:type="first" r:id="rId10"/>
      <w:footerReference w:type="first" r:id="rId11"/>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70EB9" w:rsidRDefault="00870EB9" w:rsidP="00AC6165">
      <w:pPr>
        <w:spacing w:after="0" w:line="240" w:lineRule="auto"/>
      </w:pPr>
      <w:r>
        <w:separator/>
      </w:r>
    </w:p>
  </w:endnote>
  <w:endnote w:type="continuationSeparator" w:id="0">
    <w:p w:rsidR="00870EB9" w:rsidRDefault="00870EB9" w:rsidP="00AC61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enturyGothic-Bold">
    <w:panose1 w:val="00000000000000000000"/>
    <w:charset w:val="00"/>
    <w:family w:val="swiss"/>
    <w:notTrueType/>
    <w:pitch w:val="default"/>
    <w:sig w:usb0="00000003" w:usb1="00000000" w:usb2="00000000" w:usb3="00000000" w:csb0="00000001"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65475" w:rsidRDefault="00547F7E" w:rsidP="00165475">
    <w:pPr>
      <w:pStyle w:val="Footer"/>
      <w:jc w:val="center"/>
      <w:rPr>
        <w:rFonts w:ascii="Arial" w:hAnsi="Arial" w:cs="Arial"/>
        <w:color w:val="E36C0A" w:themeColor="accent6" w:themeShade="BF"/>
        <w:sz w:val="16"/>
        <w:szCs w:val="16"/>
      </w:rPr>
    </w:pPr>
    <w:r>
      <w:rPr>
        <w:rFonts w:ascii="Arial Narrow" w:hAnsi="Arial Narrow" w:cs="Arial"/>
        <w:b/>
        <w:noProof/>
        <w:sz w:val="16"/>
        <w:szCs w:val="16"/>
        <w:lang w:eastAsia="en-ZA"/>
      </w:rPr>
      <w:drawing>
        <wp:anchor distT="0" distB="0" distL="114300" distR="114300" simplePos="0" relativeHeight="251662848" behindDoc="0" locked="0" layoutInCell="1" allowOverlap="1" wp14:anchorId="147C9E1D" wp14:editId="0BCA82CC">
          <wp:simplePos x="0" y="0"/>
          <wp:positionH relativeFrom="column">
            <wp:posOffset>-238125</wp:posOffset>
          </wp:positionH>
          <wp:positionV relativeFrom="paragraph">
            <wp:posOffset>23495</wp:posOffset>
          </wp:positionV>
          <wp:extent cx="1808480" cy="647700"/>
          <wp:effectExtent l="0" t="0" r="1270" b="0"/>
          <wp:wrapSquare wrapText="bothSides"/>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8480" cy="647700"/>
                  </a:xfrm>
                  <a:prstGeom prst="rect">
                    <a:avLst/>
                  </a:prstGeom>
                  <a:noFill/>
                  <a:ln>
                    <a:noFill/>
                  </a:ln>
                </pic:spPr>
              </pic:pic>
            </a:graphicData>
          </a:graphic>
          <wp14:sizeRelV relativeFrom="margin">
            <wp14:pctHeight>0</wp14:pctHeight>
          </wp14:sizeRelV>
        </wp:anchor>
      </w:drawing>
    </w:r>
    <w:r w:rsidR="00165475">
      <w:rPr>
        <w:rFonts w:ascii="Arial" w:hAnsi="Arial" w:cs="Arial"/>
        <w:color w:val="E36C0A" w:themeColor="accent6" w:themeShade="BF"/>
        <w:sz w:val="16"/>
        <w:szCs w:val="16"/>
      </w:rPr>
      <w:t>Grade 7 Lesson Plan – Term 4</w:t>
    </w:r>
  </w:p>
  <w:p w:rsidR="00165475" w:rsidRDefault="00165475" w:rsidP="00165475">
    <w:pPr>
      <w:pStyle w:val="Footer"/>
      <w:jc w:val="center"/>
      <w:rPr>
        <w:rFonts w:ascii="Arial" w:hAnsi="Arial" w:cs="Arial"/>
        <w:color w:val="E36C0A" w:themeColor="accent6" w:themeShade="BF"/>
        <w:sz w:val="16"/>
        <w:szCs w:val="16"/>
      </w:rPr>
    </w:pPr>
    <w:r>
      <w:rPr>
        <w:rFonts w:ascii="Arial" w:hAnsi="Arial" w:cs="Arial"/>
        <w:color w:val="E36C0A" w:themeColor="accent6" w:themeShade="BF"/>
        <w:sz w:val="16"/>
        <w:szCs w:val="16"/>
      </w:rPr>
      <w:t>DATA HANDLING: Representing data (Lesson 4)</w:t>
    </w:r>
  </w:p>
  <w:p w:rsidR="00165475" w:rsidRDefault="00165475" w:rsidP="00165475">
    <w:pPr>
      <w:pStyle w:val="Footer"/>
      <w:jc w:val="center"/>
      <w:rPr>
        <w:rFonts w:ascii="Arial" w:hAnsi="Arial" w:cs="Arial"/>
        <w:b/>
        <w:color w:val="E36C0A" w:themeColor="accent6" w:themeShade="BF"/>
      </w:rPr>
    </w:pPr>
    <w:r>
      <w:rPr>
        <w:rFonts w:ascii="Arial" w:hAnsi="Arial" w:cs="Arial"/>
        <w:color w:val="E36C0A" w:themeColor="accent6" w:themeShade="BF"/>
        <w:sz w:val="16"/>
        <w:szCs w:val="16"/>
      </w:rPr>
      <w:t>(Draft)</w:t>
    </w:r>
  </w:p>
  <w:p w:rsidR="00AC6165" w:rsidRDefault="00AC6165" w:rsidP="00165475">
    <w:pPr>
      <w:pStyle w:val="Footer"/>
      <w:rPr>
        <w:rFonts w:ascii="Arial" w:hAnsi="Arial" w:cs="Arial"/>
        <w:b/>
        <w:color w:val="E36C0A" w:themeColor="accent6" w:themeShade="BF"/>
      </w:rPr>
    </w:pPr>
  </w:p>
  <w:p w:rsidR="00F8469E" w:rsidRDefault="00F8469E" w:rsidP="00F8469E">
    <w:pPr>
      <w:pStyle w:val="Footer"/>
      <w:jc w:val="right"/>
    </w:pPr>
    <w:r>
      <w:t xml:space="preserve">Page </w:t>
    </w:r>
    <w:r>
      <w:rPr>
        <w:b/>
      </w:rPr>
      <w:fldChar w:fldCharType="begin"/>
    </w:r>
    <w:r>
      <w:rPr>
        <w:b/>
      </w:rPr>
      <w:instrText xml:space="preserve"> PAGE  \* Arabic  \* MERGEFORMAT </w:instrText>
    </w:r>
    <w:r>
      <w:rPr>
        <w:b/>
      </w:rPr>
      <w:fldChar w:fldCharType="separate"/>
    </w:r>
    <w:r w:rsidR="00443688">
      <w:rPr>
        <w:b/>
        <w:noProof/>
      </w:rPr>
      <w:t>3</w:t>
    </w:r>
    <w:r>
      <w:rPr>
        <w:b/>
      </w:rPr>
      <w:fldChar w:fldCharType="end"/>
    </w:r>
    <w:r>
      <w:t xml:space="preserve"> of </w:t>
    </w:r>
    <w:r>
      <w:rPr>
        <w:b/>
      </w:rPr>
      <w:fldChar w:fldCharType="begin"/>
    </w:r>
    <w:r>
      <w:rPr>
        <w:b/>
      </w:rPr>
      <w:instrText xml:space="preserve"> NUMPAGES  \* Arabic  \* MERGEFORMAT </w:instrText>
    </w:r>
    <w:r>
      <w:rPr>
        <w:b/>
      </w:rPr>
      <w:fldChar w:fldCharType="separate"/>
    </w:r>
    <w:r w:rsidR="00443688">
      <w:rPr>
        <w:b/>
        <w:noProof/>
      </w:rPr>
      <w:t>3</w:t>
    </w:r>
    <w:r>
      <w:rPr>
        <w:b/>
      </w:rPr>
      <w:fldChar w:fldCharType="end"/>
    </w:r>
  </w:p>
  <w:p w:rsidR="00AC6165" w:rsidRDefault="00AC6165">
    <w:pPr>
      <w:pStyle w:val="Footer"/>
    </w:pPr>
    <w:r>
      <w:ptab w:relativeTo="margin" w:alignment="right" w:leader="none"/>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65475" w:rsidRDefault="00165475" w:rsidP="00165475">
    <w:pPr>
      <w:pStyle w:val="Footer"/>
      <w:jc w:val="center"/>
      <w:rPr>
        <w:rFonts w:ascii="Arial" w:hAnsi="Arial" w:cs="Arial"/>
        <w:color w:val="E36C0A" w:themeColor="accent6" w:themeShade="BF"/>
        <w:sz w:val="16"/>
        <w:szCs w:val="16"/>
      </w:rPr>
    </w:pPr>
    <w:r>
      <w:rPr>
        <w:rFonts w:ascii="Arial" w:hAnsi="Arial" w:cs="Arial"/>
        <w:color w:val="E36C0A" w:themeColor="accent6" w:themeShade="BF"/>
        <w:sz w:val="16"/>
        <w:szCs w:val="16"/>
      </w:rPr>
      <w:t>Grade 7 Lesson Plan – Term 4</w:t>
    </w:r>
  </w:p>
  <w:p w:rsidR="00165475" w:rsidRDefault="00165475" w:rsidP="00165475">
    <w:pPr>
      <w:pStyle w:val="Footer"/>
      <w:jc w:val="center"/>
      <w:rPr>
        <w:rFonts w:ascii="Arial" w:hAnsi="Arial" w:cs="Arial"/>
        <w:color w:val="E36C0A" w:themeColor="accent6" w:themeShade="BF"/>
        <w:sz w:val="16"/>
        <w:szCs w:val="16"/>
      </w:rPr>
    </w:pPr>
    <w:r>
      <w:rPr>
        <w:rFonts w:ascii="Arial" w:hAnsi="Arial" w:cs="Arial"/>
        <w:color w:val="E36C0A" w:themeColor="accent6" w:themeShade="BF"/>
        <w:sz w:val="16"/>
        <w:szCs w:val="16"/>
      </w:rPr>
      <w:t>DATA HANDLING: Representing data (Lesson 4)</w:t>
    </w:r>
  </w:p>
  <w:p w:rsidR="00165475" w:rsidRDefault="00165475" w:rsidP="00165475">
    <w:pPr>
      <w:pStyle w:val="Footer"/>
      <w:jc w:val="center"/>
      <w:rPr>
        <w:rFonts w:ascii="Arial" w:hAnsi="Arial" w:cs="Arial"/>
        <w:b/>
        <w:color w:val="E36C0A" w:themeColor="accent6" w:themeShade="BF"/>
      </w:rPr>
    </w:pPr>
    <w:r>
      <w:rPr>
        <w:rFonts w:ascii="Arial" w:hAnsi="Arial" w:cs="Arial"/>
        <w:color w:val="E36C0A" w:themeColor="accent6" w:themeShade="BF"/>
        <w:sz w:val="16"/>
        <w:szCs w:val="16"/>
      </w:rPr>
      <w:t>(Draft)</w:t>
    </w:r>
  </w:p>
  <w:p w:rsidR="0039022C" w:rsidRPr="00165475" w:rsidRDefault="0039022C" w:rsidP="00165475">
    <w:pPr>
      <w:pStyle w:val="Footer"/>
      <w:rPr>
        <w:rFonts w:ascii="Arial" w:hAnsi="Arial" w:cs="Arial"/>
        <w:b/>
        <w:color w:val="E36C0A" w:themeColor="accent6" w:themeShade="BF"/>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70EB9" w:rsidRDefault="00870EB9" w:rsidP="00AC6165">
      <w:pPr>
        <w:spacing w:after="0" w:line="240" w:lineRule="auto"/>
      </w:pPr>
      <w:r>
        <w:separator/>
      </w:r>
    </w:p>
  </w:footnote>
  <w:footnote w:type="continuationSeparator" w:id="0">
    <w:p w:rsidR="00870EB9" w:rsidRDefault="00870EB9" w:rsidP="00AC616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6165" w:rsidRDefault="0039022C">
    <w:pPr>
      <w:pStyle w:val="Header"/>
    </w:pPr>
    <w:r>
      <w:rPr>
        <w:noProof/>
        <w:lang w:eastAsia="en-ZA"/>
      </w:rPr>
      <mc:AlternateContent>
        <mc:Choice Requires="wps">
          <w:drawing>
            <wp:anchor distT="0" distB="0" distL="114300" distR="114300" simplePos="0" relativeHeight="251659264" behindDoc="0" locked="0" layoutInCell="1" allowOverlap="1" wp14:anchorId="1DB4F0DA" wp14:editId="41888DB2">
              <wp:simplePos x="0" y="0"/>
              <wp:positionH relativeFrom="column">
                <wp:posOffset>-901700</wp:posOffset>
              </wp:positionH>
              <wp:positionV relativeFrom="paragraph">
                <wp:posOffset>-441325</wp:posOffset>
              </wp:positionV>
              <wp:extent cx="659765" cy="10673080"/>
              <wp:effectExtent l="76200" t="38100" r="102235" b="109220"/>
              <wp:wrapNone/>
              <wp:docPr id="2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1C256171" id="Rectangle 23" o:spid="_x0000_s1026" style="position:absolute;margin-left:-71pt;margin-top:-34.75pt;width:51.95pt;height:840.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9022C" w:rsidRDefault="0039022C">
    <w:pPr>
      <w:pStyle w:val="Header"/>
    </w:pPr>
    <w:r>
      <w:rPr>
        <w:noProof/>
        <w:lang w:eastAsia="en-ZA"/>
      </w:rPr>
      <mc:AlternateContent>
        <mc:Choice Requires="wps">
          <w:drawing>
            <wp:anchor distT="0" distB="0" distL="114300" distR="114300" simplePos="0" relativeHeight="251663360" behindDoc="0" locked="0" layoutInCell="1" allowOverlap="1" wp14:anchorId="4A325253" wp14:editId="078D0D54">
              <wp:simplePos x="0" y="0"/>
              <wp:positionH relativeFrom="column">
                <wp:posOffset>-911225</wp:posOffset>
              </wp:positionH>
              <wp:positionV relativeFrom="paragraph">
                <wp:posOffset>-450850</wp:posOffset>
              </wp:positionV>
              <wp:extent cx="659765" cy="10673080"/>
              <wp:effectExtent l="76200" t="38100" r="102235" b="109220"/>
              <wp:wrapNone/>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4665B746" id="Rectangle 4" o:spid="_x0000_s1026" style="position:absolute;margin-left:-71.75pt;margin-top:-35.5pt;width:51.95pt;height:840.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r>
      <w:rPr>
        <w:rFonts w:ascii="Arial Narrow" w:hAnsi="Arial Narrow" w:cs="Arial"/>
        <w:b/>
        <w:noProof/>
        <w:sz w:val="16"/>
        <w:szCs w:val="16"/>
        <w:lang w:eastAsia="en-ZA"/>
      </w:rPr>
      <w:drawing>
        <wp:anchor distT="0" distB="0" distL="114300" distR="114300" simplePos="0" relativeHeight="251661312" behindDoc="0" locked="0" layoutInCell="1" allowOverlap="1" wp14:anchorId="4944F474" wp14:editId="7562F508">
          <wp:simplePos x="0" y="0"/>
          <wp:positionH relativeFrom="column">
            <wp:posOffset>-6985</wp:posOffset>
          </wp:positionH>
          <wp:positionV relativeFrom="paragraph">
            <wp:posOffset>-212090</wp:posOffset>
          </wp:positionV>
          <wp:extent cx="1813560" cy="697230"/>
          <wp:effectExtent l="0" t="0" r="0" b="7620"/>
          <wp:wrapSquare wrapText="bothSides"/>
          <wp:docPr id="25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9565C9"/>
    <w:multiLevelType w:val="hybridMultilevel"/>
    <w:tmpl w:val="44468870"/>
    <w:lvl w:ilvl="0" w:tplc="BD7602A4">
      <w:start w:val="1"/>
      <w:numFmt w:val="bullet"/>
      <w:lvlText w:val=""/>
      <w:lvlJc w:val="left"/>
      <w:pPr>
        <w:ind w:left="720" w:hanging="360"/>
      </w:pPr>
      <w:rPr>
        <w:rFonts w:ascii="Symbol" w:hAnsi="Symbol" w:hint="default"/>
        <w:sz w:val="18"/>
        <w:szCs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15:restartNumberingAfterBreak="0">
    <w:nsid w:val="07CD03E3"/>
    <w:multiLevelType w:val="hybridMultilevel"/>
    <w:tmpl w:val="5D40BA08"/>
    <w:lvl w:ilvl="0" w:tplc="5228276E">
      <w:start w:val="1"/>
      <w:numFmt w:val="decimal"/>
      <w:lvlText w:val="%1."/>
      <w:lvlJc w:val="left"/>
      <w:pPr>
        <w:ind w:left="480" w:hanging="360"/>
      </w:pPr>
      <w:rPr>
        <w:rFonts w:hint="default"/>
        <w:b/>
        <w:color w:val="E36C0A" w:themeColor="accent6" w:themeShade="BF"/>
        <w:sz w:val="22"/>
      </w:rPr>
    </w:lvl>
    <w:lvl w:ilvl="1" w:tplc="1C090019" w:tentative="1">
      <w:start w:val="1"/>
      <w:numFmt w:val="lowerLetter"/>
      <w:lvlText w:val="%2."/>
      <w:lvlJc w:val="left"/>
      <w:pPr>
        <w:ind w:left="1200" w:hanging="360"/>
      </w:pPr>
    </w:lvl>
    <w:lvl w:ilvl="2" w:tplc="1C09001B" w:tentative="1">
      <w:start w:val="1"/>
      <w:numFmt w:val="lowerRoman"/>
      <w:lvlText w:val="%3."/>
      <w:lvlJc w:val="right"/>
      <w:pPr>
        <w:ind w:left="1920" w:hanging="180"/>
      </w:pPr>
    </w:lvl>
    <w:lvl w:ilvl="3" w:tplc="1C09000F" w:tentative="1">
      <w:start w:val="1"/>
      <w:numFmt w:val="decimal"/>
      <w:lvlText w:val="%4."/>
      <w:lvlJc w:val="left"/>
      <w:pPr>
        <w:ind w:left="2640" w:hanging="360"/>
      </w:pPr>
    </w:lvl>
    <w:lvl w:ilvl="4" w:tplc="1C090019" w:tentative="1">
      <w:start w:val="1"/>
      <w:numFmt w:val="lowerLetter"/>
      <w:lvlText w:val="%5."/>
      <w:lvlJc w:val="left"/>
      <w:pPr>
        <w:ind w:left="3360" w:hanging="360"/>
      </w:pPr>
    </w:lvl>
    <w:lvl w:ilvl="5" w:tplc="1C09001B" w:tentative="1">
      <w:start w:val="1"/>
      <w:numFmt w:val="lowerRoman"/>
      <w:lvlText w:val="%6."/>
      <w:lvlJc w:val="right"/>
      <w:pPr>
        <w:ind w:left="4080" w:hanging="180"/>
      </w:pPr>
    </w:lvl>
    <w:lvl w:ilvl="6" w:tplc="1C09000F" w:tentative="1">
      <w:start w:val="1"/>
      <w:numFmt w:val="decimal"/>
      <w:lvlText w:val="%7."/>
      <w:lvlJc w:val="left"/>
      <w:pPr>
        <w:ind w:left="4800" w:hanging="360"/>
      </w:pPr>
    </w:lvl>
    <w:lvl w:ilvl="7" w:tplc="1C090019" w:tentative="1">
      <w:start w:val="1"/>
      <w:numFmt w:val="lowerLetter"/>
      <w:lvlText w:val="%8."/>
      <w:lvlJc w:val="left"/>
      <w:pPr>
        <w:ind w:left="5520" w:hanging="360"/>
      </w:pPr>
    </w:lvl>
    <w:lvl w:ilvl="8" w:tplc="1C09001B" w:tentative="1">
      <w:start w:val="1"/>
      <w:numFmt w:val="lowerRoman"/>
      <w:lvlText w:val="%9."/>
      <w:lvlJc w:val="right"/>
      <w:pPr>
        <w:ind w:left="6240" w:hanging="180"/>
      </w:pPr>
    </w:lvl>
  </w:abstractNum>
  <w:abstractNum w:abstractNumId="2" w15:restartNumberingAfterBreak="0">
    <w:nsid w:val="07EC26E2"/>
    <w:multiLevelType w:val="hybridMultilevel"/>
    <w:tmpl w:val="5D40BA08"/>
    <w:lvl w:ilvl="0" w:tplc="5228276E">
      <w:start w:val="1"/>
      <w:numFmt w:val="decimal"/>
      <w:lvlText w:val="%1."/>
      <w:lvlJc w:val="left"/>
      <w:pPr>
        <w:ind w:left="480" w:hanging="360"/>
      </w:pPr>
      <w:rPr>
        <w:rFonts w:hint="default"/>
        <w:b/>
        <w:color w:val="E36C0A" w:themeColor="accent6" w:themeShade="BF"/>
        <w:sz w:val="22"/>
      </w:rPr>
    </w:lvl>
    <w:lvl w:ilvl="1" w:tplc="1C090019" w:tentative="1">
      <w:start w:val="1"/>
      <w:numFmt w:val="lowerLetter"/>
      <w:lvlText w:val="%2."/>
      <w:lvlJc w:val="left"/>
      <w:pPr>
        <w:ind w:left="1200" w:hanging="360"/>
      </w:pPr>
    </w:lvl>
    <w:lvl w:ilvl="2" w:tplc="1C09001B" w:tentative="1">
      <w:start w:val="1"/>
      <w:numFmt w:val="lowerRoman"/>
      <w:lvlText w:val="%3."/>
      <w:lvlJc w:val="right"/>
      <w:pPr>
        <w:ind w:left="1920" w:hanging="180"/>
      </w:pPr>
    </w:lvl>
    <w:lvl w:ilvl="3" w:tplc="1C09000F" w:tentative="1">
      <w:start w:val="1"/>
      <w:numFmt w:val="decimal"/>
      <w:lvlText w:val="%4."/>
      <w:lvlJc w:val="left"/>
      <w:pPr>
        <w:ind w:left="2640" w:hanging="360"/>
      </w:pPr>
    </w:lvl>
    <w:lvl w:ilvl="4" w:tplc="1C090019" w:tentative="1">
      <w:start w:val="1"/>
      <w:numFmt w:val="lowerLetter"/>
      <w:lvlText w:val="%5."/>
      <w:lvlJc w:val="left"/>
      <w:pPr>
        <w:ind w:left="3360" w:hanging="360"/>
      </w:pPr>
    </w:lvl>
    <w:lvl w:ilvl="5" w:tplc="1C09001B" w:tentative="1">
      <w:start w:val="1"/>
      <w:numFmt w:val="lowerRoman"/>
      <w:lvlText w:val="%6."/>
      <w:lvlJc w:val="right"/>
      <w:pPr>
        <w:ind w:left="4080" w:hanging="180"/>
      </w:pPr>
    </w:lvl>
    <w:lvl w:ilvl="6" w:tplc="1C09000F" w:tentative="1">
      <w:start w:val="1"/>
      <w:numFmt w:val="decimal"/>
      <w:lvlText w:val="%7."/>
      <w:lvlJc w:val="left"/>
      <w:pPr>
        <w:ind w:left="4800" w:hanging="360"/>
      </w:pPr>
    </w:lvl>
    <w:lvl w:ilvl="7" w:tplc="1C090019" w:tentative="1">
      <w:start w:val="1"/>
      <w:numFmt w:val="lowerLetter"/>
      <w:lvlText w:val="%8."/>
      <w:lvlJc w:val="left"/>
      <w:pPr>
        <w:ind w:left="5520" w:hanging="360"/>
      </w:pPr>
    </w:lvl>
    <w:lvl w:ilvl="8" w:tplc="1C09001B" w:tentative="1">
      <w:start w:val="1"/>
      <w:numFmt w:val="lowerRoman"/>
      <w:lvlText w:val="%9."/>
      <w:lvlJc w:val="right"/>
      <w:pPr>
        <w:ind w:left="6240" w:hanging="180"/>
      </w:pPr>
    </w:lvl>
  </w:abstractNum>
  <w:abstractNum w:abstractNumId="3" w15:restartNumberingAfterBreak="0">
    <w:nsid w:val="0BE33007"/>
    <w:multiLevelType w:val="hybridMultilevel"/>
    <w:tmpl w:val="26145A1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0C4B3AD8"/>
    <w:multiLevelType w:val="hybridMultilevel"/>
    <w:tmpl w:val="96D4D38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0C6A6CD5"/>
    <w:multiLevelType w:val="hybridMultilevel"/>
    <w:tmpl w:val="279250BA"/>
    <w:lvl w:ilvl="0" w:tplc="4D52A3B6">
      <w:start w:val="1"/>
      <w:numFmt w:val="decimal"/>
      <w:lvlText w:val="%1."/>
      <w:lvlJc w:val="left"/>
      <w:pPr>
        <w:ind w:left="1080" w:hanging="360"/>
      </w:pPr>
      <w:rPr>
        <w:rFonts w:hint="default"/>
        <w:b w:val="0"/>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6" w15:restartNumberingAfterBreak="0">
    <w:nsid w:val="136C4A62"/>
    <w:multiLevelType w:val="hybridMultilevel"/>
    <w:tmpl w:val="F484039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677" w:hanging="360"/>
      </w:pPr>
      <w:rPr>
        <w:rFonts w:ascii="Courier New" w:hAnsi="Courier New" w:cs="Courier New" w:hint="default"/>
      </w:rPr>
    </w:lvl>
    <w:lvl w:ilvl="2" w:tplc="04090005" w:tentative="1">
      <w:start w:val="1"/>
      <w:numFmt w:val="bullet"/>
      <w:lvlText w:val=""/>
      <w:lvlJc w:val="left"/>
      <w:pPr>
        <w:ind w:left="1834" w:hanging="360"/>
      </w:pPr>
      <w:rPr>
        <w:rFonts w:ascii="Wingdings" w:hAnsi="Wingdings" w:hint="default"/>
      </w:rPr>
    </w:lvl>
    <w:lvl w:ilvl="3" w:tplc="04090001" w:tentative="1">
      <w:start w:val="1"/>
      <w:numFmt w:val="bullet"/>
      <w:lvlText w:val=""/>
      <w:lvlJc w:val="left"/>
      <w:pPr>
        <w:ind w:left="2554" w:hanging="360"/>
      </w:pPr>
      <w:rPr>
        <w:rFonts w:ascii="Symbol" w:hAnsi="Symbol" w:hint="default"/>
      </w:rPr>
    </w:lvl>
    <w:lvl w:ilvl="4" w:tplc="04090003" w:tentative="1">
      <w:start w:val="1"/>
      <w:numFmt w:val="bullet"/>
      <w:lvlText w:val="o"/>
      <w:lvlJc w:val="left"/>
      <w:pPr>
        <w:ind w:left="3274" w:hanging="360"/>
      </w:pPr>
      <w:rPr>
        <w:rFonts w:ascii="Courier New" w:hAnsi="Courier New" w:cs="Courier New" w:hint="default"/>
      </w:rPr>
    </w:lvl>
    <w:lvl w:ilvl="5" w:tplc="04090005" w:tentative="1">
      <w:start w:val="1"/>
      <w:numFmt w:val="bullet"/>
      <w:lvlText w:val=""/>
      <w:lvlJc w:val="left"/>
      <w:pPr>
        <w:ind w:left="3994" w:hanging="360"/>
      </w:pPr>
      <w:rPr>
        <w:rFonts w:ascii="Wingdings" w:hAnsi="Wingdings" w:hint="default"/>
      </w:rPr>
    </w:lvl>
    <w:lvl w:ilvl="6" w:tplc="04090001" w:tentative="1">
      <w:start w:val="1"/>
      <w:numFmt w:val="bullet"/>
      <w:lvlText w:val=""/>
      <w:lvlJc w:val="left"/>
      <w:pPr>
        <w:ind w:left="4714" w:hanging="360"/>
      </w:pPr>
      <w:rPr>
        <w:rFonts w:ascii="Symbol" w:hAnsi="Symbol" w:hint="default"/>
      </w:rPr>
    </w:lvl>
    <w:lvl w:ilvl="7" w:tplc="04090003" w:tentative="1">
      <w:start w:val="1"/>
      <w:numFmt w:val="bullet"/>
      <w:lvlText w:val="o"/>
      <w:lvlJc w:val="left"/>
      <w:pPr>
        <w:ind w:left="5434" w:hanging="360"/>
      </w:pPr>
      <w:rPr>
        <w:rFonts w:ascii="Courier New" w:hAnsi="Courier New" w:cs="Courier New" w:hint="default"/>
      </w:rPr>
    </w:lvl>
    <w:lvl w:ilvl="8" w:tplc="04090005" w:tentative="1">
      <w:start w:val="1"/>
      <w:numFmt w:val="bullet"/>
      <w:lvlText w:val=""/>
      <w:lvlJc w:val="left"/>
      <w:pPr>
        <w:ind w:left="6154" w:hanging="360"/>
      </w:pPr>
      <w:rPr>
        <w:rFonts w:ascii="Wingdings" w:hAnsi="Wingdings" w:hint="default"/>
      </w:rPr>
    </w:lvl>
  </w:abstractNum>
  <w:abstractNum w:abstractNumId="7" w15:restartNumberingAfterBreak="0">
    <w:nsid w:val="1B041352"/>
    <w:multiLevelType w:val="hybridMultilevel"/>
    <w:tmpl w:val="99000AA6"/>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15:restartNumberingAfterBreak="0">
    <w:nsid w:val="28754742"/>
    <w:multiLevelType w:val="hybridMultilevel"/>
    <w:tmpl w:val="DB807004"/>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15:restartNumberingAfterBreak="0">
    <w:nsid w:val="28C67A9C"/>
    <w:multiLevelType w:val="hybridMultilevel"/>
    <w:tmpl w:val="EAB23FE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15:restartNumberingAfterBreak="0">
    <w:nsid w:val="2A040A62"/>
    <w:multiLevelType w:val="hybridMultilevel"/>
    <w:tmpl w:val="2592B248"/>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15:restartNumberingAfterBreak="0">
    <w:nsid w:val="37102B93"/>
    <w:multiLevelType w:val="hybridMultilevel"/>
    <w:tmpl w:val="26ECA3F0"/>
    <w:lvl w:ilvl="0" w:tplc="E384DA58">
      <w:start w:val="1"/>
      <w:numFmt w:val="bullet"/>
      <w:lvlText w:val=""/>
      <w:lvlJc w:val="left"/>
      <w:pPr>
        <w:ind w:left="1062" w:hanging="360"/>
      </w:pPr>
      <w:rPr>
        <w:rFonts w:ascii="Wingdings" w:hAnsi="Wingdings" w:hint="default"/>
      </w:rPr>
    </w:lvl>
    <w:lvl w:ilvl="1" w:tplc="04090003" w:tentative="1">
      <w:start w:val="1"/>
      <w:numFmt w:val="bullet"/>
      <w:lvlText w:val="o"/>
      <w:lvlJc w:val="left"/>
      <w:pPr>
        <w:ind w:left="1782" w:hanging="360"/>
      </w:pPr>
      <w:rPr>
        <w:rFonts w:ascii="Courier New" w:hAnsi="Courier New" w:cs="Courier New" w:hint="default"/>
      </w:rPr>
    </w:lvl>
    <w:lvl w:ilvl="2" w:tplc="04090005" w:tentative="1">
      <w:start w:val="1"/>
      <w:numFmt w:val="bullet"/>
      <w:lvlText w:val=""/>
      <w:lvlJc w:val="left"/>
      <w:pPr>
        <w:ind w:left="2502" w:hanging="360"/>
      </w:pPr>
      <w:rPr>
        <w:rFonts w:ascii="Wingdings" w:hAnsi="Wingdings" w:hint="default"/>
      </w:rPr>
    </w:lvl>
    <w:lvl w:ilvl="3" w:tplc="04090001" w:tentative="1">
      <w:start w:val="1"/>
      <w:numFmt w:val="bullet"/>
      <w:lvlText w:val=""/>
      <w:lvlJc w:val="left"/>
      <w:pPr>
        <w:ind w:left="3222" w:hanging="360"/>
      </w:pPr>
      <w:rPr>
        <w:rFonts w:ascii="Symbol" w:hAnsi="Symbol" w:hint="default"/>
      </w:rPr>
    </w:lvl>
    <w:lvl w:ilvl="4" w:tplc="04090003" w:tentative="1">
      <w:start w:val="1"/>
      <w:numFmt w:val="bullet"/>
      <w:lvlText w:val="o"/>
      <w:lvlJc w:val="left"/>
      <w:pPr>
        <w:ind w:left="3942" w:hanging="360"/>
      </w:pPr>
      <w:rPr>
        <w:rFonts w:ascii="Courier New" w:hAnsi="Courier New" w:cs="Courier New" w:hint="default"/>
      </w:rPr>
    </w:lvl>
    <w:lvl w:ilvl="5" w:tplc="04090005" w:tentative="1">
      <w:start w:val="1"/>
      <w:numFmt w:val="bullet"/>
      <w:lvlText w:val=""/>
      <w:lvlJc w:val="left"/>
      <w:pPr>
        <w:ind w:left="4662" w:hanging="360"/>
      </w:pPr>
      <w:rPr>
        <w:rFonts w:ascii="Wingdings" w:hAnsi="Wingdings" w:hint="default"/>
      </w:rPr>
    </w:lvl>
    <w:lvl w:ilvl="6" w:tplc="04090001" w:tentative="1">
      <w:start w:val="1"/>
      <w:numFmt w:val="bullet"/>
      <w:lvlText w:val=""/>
      <w:lvlJc w:val="left"/>
      <w:pPr>
        <w:ind w:left="5382" w:hanging="360"/>
      </w:pPr>
      <w:rPr>
        <w:rFonts w:ascii="Symbol" w:hAnsi="Symbol" w:hint="default"/>
      </w:rPr>
    </w:lvl>
    <w:lvl w:ilvl="7" w:tplc="04090003" w:tentative="1">
      <w:start w:val="1"/>
      <w:numFmt w:val="bullet"/>
      <w:lvlText w:val="o"/>
      <w:lvlJc w:val="left"/>
      <w:pPr>
        <w:ind w:left="6102" w:hanging="360"/>
      </w:pPr>
      <w:rPr>
        <w:rFonts w:ascii="Courier New" w:hAnsi="Courier New" w:cs="Courier New" w:hint="default"/>
      </w:rPr>
    </w:lvl>
    <w:lvl w:ilvl="8" w:tplc="04090005" w:tentative="1">
      <w:start w:val="1"/>
      <w:numFmt w:val="bullet"/>
      <w:lvlText w:val=""/>
      <w:lvlJc w:val="left"/>
      <w:pPr>
        <w:ind w:left="6822" w:hanging="360"/>
      </w:pPr>
      <w:rPr>
        <w:rFonts w:ascii="Wingdings" w:hAnsi="Wingdings" w:hint="default"/>
      </w:rPr>
    </w:lvl>
  </w:abstractNum>
  <w:abstractNum w:abstractNumId="12" w15:restartNumberingAfterBreak="0">
    <w:nsid w:val="3D047135"/>
    <w:multiLevelType w:val="hybridMultilevel"/>
    <w:tmpl w:val="575CB590"/>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15:restartNumberingAfterBreak="0">
    <w:nsid w:val="3E3422FF"/>
    <w:multiLevelType w:val="hybridMultilevel"/>
    <w:tmpl w:val="A2FAE97E"/>
    <w:lvl w:ilvl="0" w:tplc="1C090019">
      <w:start w:val="1"/>
      <w:numFmt w:val="lowerLetter"/>
      <w:lvlText w:val="%1."/>
      <w:lvlJc w:val="left"/>
      <w:pPr>
        <w:ind w:left="720" w:hanging="360"/>
      </w:p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start w:val="1"/>
      <w:numFmt w:val="decimal"/>
      <w:lvlText w:val="%4."/>
      <w:lvlJc w:val="left"/>
      <w:pPr>
        <w:ind w:left="2880" w:hanging="360"/>
      </w:pPr>
    </w:lvl>
    <w:lvl w:ilvl="4" w:tplc="1C090019">
      <w:start w:val="1"/>
      <w:numFmt w:val="lowerLetter"/>
      <w:lvlText w:val="%5."/>
      <w:lvlJc w:val="left"/>
      <w:pPr>
        <w:ind w:left="3600" w:hanging="360"/>
      </w:pPr>
    </w:lvl>
    <w:lvl w:ilvl="5" w:tplc="1C09001B">
      <w:start w:val="1"/>
      <w:numFmt w:val="lowerRoman"/>
      <w:lvlText w:val="%6."/>
      <w:lvlJc w:val="right"/>
      <w:pPr>
        <w:ind w:left="4320" w:hanging="180"/>
      </w:pPr>
    </w:lvl>
    <w:lvl w:ilvl="6" w:tplc="1C09000F">
      <w:start w:val="1"/>
      <w:numFmt w:val="decimal"/>
      <w:lvlText w:val="%7."/>
      <w:lvlJc w:val="left"/>
      <w:pPr>
        <w:ind w:left="5040" w:hanging="360"/>
      </w:pPr>
    </w:lvl>
    <w:lvl w:ilvl="7" w:tplc="1C090019">
      <w:start w:val="1"/>
      <w:numFmt w:val="lowerLetter"/>
      <w:lvlText w:val="%8."/>
      <w:lvlJc w:val="left"/>
      <w:pPr>
        <w:ind w:left="5760" w:hanging="360"/>
      </w:pPr>
    </w:lvl>
    <w:lvl w:ilvl="8" w:tplc="1C09001B">
      <w:start w:val="1"/>
      <w:numFmt w:val="lowerRoman"/>
      <w:lvlText w:val="%9."/>
      <w:lvlJc w:val="right"/>
      <w:pPr>
        <w:ind w:left="6480" w:hanging="180"/>
      </w:pPr>
    </w:lvl>
  </w:abstractNum>
  <w:abstractNum w:abstractNumId="14" w15:restartNumberingAfterBreak="0">
    <w:nsid w:val="461D09CD"/>
    <w:multiLevelType w:val="hybridMultilevel"/>
    <w:tmpl w:val="6E204E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9B902EF"/>
    <w:multiLevelType w:val="hybridMultilevel"/>
    <w:tmpl w:val="ED323F0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15:restartNumberingAfterBreak="0">
    <w:nsid w:val="52ED0A16"/>
    <w:multiLevelType w:val="hybridMultilevel"/>
    <w:tmpl w:val="43B84252"/>
    <w:lvl w:ilvl="0" w:tplc="428EC4B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C2F3E74"/>
    <w:multiLevelType w:val="hybridMultilevel"/>
    <w:tmpl w:val="F7FADA1C"/>
    <w:lvl w:ilvl="0" w:tplc="2466DE9C">
      <w:start w:val="1"/>
      <w:numFmt w:val="upperLetter"/>
      <w:lvlText w:val="%1."/>
      <w:lvlJc w:val="left"/>
      <w:pPr>
        <w:ind w:left="720" w:hanging="360"/>
      </w:pPr>
      <w:rPr>
        <w:rFonts w:ascii="Times New Roman" w:hAnsi="Times New Roman" w:cs="Times New Roma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E2161CA"/>
    <w:multiLevelType w:val="hybridMultilevel"/>
    <w:tmpl w:val="A53EAAE2"/>
    <w:lvl w:ilvl="0" w:tplc="75802DBA">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19" w15:restartNumberingAfterBreak="0">
    <w:nsid w:val="690658BD"/>
    <w:multiLevelType w:val="hybridMultilevel"/>
    <w:tmpl w:val="1D64D9DC"/>
    <w:lvl w:ilvl="0" w:tplc="AF70C708">
      <w:start w:val="1"/>
      <w:numFmt w:val="lowerLetter"/>
      <w:lvlText w:val="%1)"/>
      <w:lvlJc w:val="left"/>
      <w:pPr>
        <w:ind w:left="660" w:hanging="360"/>
      </w:pPr>
      <w:rPr>
        <w:rFonts w:hint="default"/>
      </w:rPr>
    </w:lvl>
    <w:lvl w:ilvl="1" w:tplc="1C090019" w:tentative="1">
      <w:start w:val="1"/>
      <w:numFmt w:val="lowerLetter"/>
      <w:lvlText w:val="%2."/>
      <w:lvlJc w:val="left"/>
      <w:pPr>
        <w:ind w:left="1380" w:hanging="360"/>
      </w:pPr>
    </w:lvl>
    <w:lvl w:ilvl="2" w:tplc="1C09001B" w:tentative="1">
      <w:start w:val="1"/>
      <w:numFmt w:val="lowerRoman"/>
      <w:lvlText w:val="%3."/>
      <w:lvlJc w:val="right"/>
      <w:pPr>
        <w:ind w:left="2100" w:hanging="180"/>
      </w:pPr>
    </w:lvl>
    <w:lvl w:ilvl="3" w:tplc="1C09000F" w:tentative="1">
      <w:start w:val="1"/>
      <w:numFmt w:val="decimal"/>
      <w:lvlText w:val="%4."/>
      <w:lvlJc w:val="left"/>
      <w:pPr>
        <w:ind w:left="2820" w:hanging="360"/>
      </w:pPr>
    </w:lvl>
    <w:lvl w:ilvl="4" w:tplc="1C090019" w:tentative="1">
      <w:start w:val="1"/>
      <w:numFmt w:val="lowerLetter"/>
      <w:lvlText w:val="%5."/>
      <w:lvlJc w:val="left"/>
      <w:pPr>
        <w:ind w:left="3540" w:hanging="360"/>
      </w:pPr>
    </w:lvl>
    <w:lvl w:ilvl="5" w:tplc="1C09001B" w:tentative="1">
      <w:start w:val="1"/>
      <w:numFmt w:val="lowerRoman"/>
      <w:lvlText w:val="%6."/>
      <w:lvlJc w:val="right"/>
      <w:pPr>
        <w:ind w:left="4260" w:hanging="180"/>
      </w:pPr>
    </w:lvl>
    <w:lvl w:ilvl="6" w:tplc="1C09000F" w:tentative="1">
      <w:start w:val="1"/>
      <w:numFmt w:val="decimal"/>
      <w:lvlText w:val="%7."/>
      <w:lvlJc w:val="left"/>
      <w:pPr>
        <w:ind w:left="4980" w:hanging="360"/>
      </w:pPr>
    </w:lvl>
    <w:lvl w:ilvl="7" w:tplc="1C090019" w:tentative="1">
      <w:start w:val="1"/>
      <w:numFmt w:val="lowerLetter"/>
      <w:lvlText w:val="%8."/>
      <w:lvlJc w:val="left"/>
      <w:pPr>
        <w:ind w:left="5700" w:hanging="360"/>
      </w:pPr>
    </w:lvl>
    <w:lvl w:ilvl="8" w:tplc="1C09001B" w:tentative="1">
      <w:start w:val="1"/>
      <w:numFmt w:val="lowerRoman"/>
      <w:lvlText w:val="%9."/>
      <w:lvlJc w:val="right"/>
      <w:pPr>
        <w:ind w:left="6420" w:hanging="180"/>
      </w:pPr>
    </w:lvl>
  </w:abstractNum>
  <w:abstractNum w:abstractNumId="20" w15:restartNumberingAfterBreak="0">
    <w:nsid w:val="6CE557FF"/>
    <w:multiLevelType w:val="hybridMultilevel"/>
    <w:tmpl w:val="2E668B3A"/>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 w15:restartNumberingAfterBreak="0">
    <w:nsid w:val="7B9D04CD"/>
    <w:multiLevelType w:val="hybridMultilevel"/>
    <w:tmpl w:val="5D40BA08"/>
    <w:lvl w:ilvl="0" w:tplc="5228276E">
      <w:start w:val="1"/>
      <w:numFmt w:val="decimal"/>
      <w:lvlText w:val="%1."/>
      <w:lvlJc w:val="left"/>
      <w:pPr>
        <w:ind w:left="480" w:hanging="360"/>
      </w:pPr>
      <w:rPr>
        <w:rFonts w:hint="default"/>
        <w:b/>
        <w:color w:val="E36C0A" w:themeColor="accent6" w:themeShade="BF"/>
        <w:sz w:val="22"/>
      </w:rPr>
    </w:lvl>
    <w:lvl w:ilvl="1" w:tplc="1C090019" w:tentative="1">
      <w:start w:val="1"/>
      <w:numFmt w:val="lowerLetter"/>
      <w:lvlText w:val="%2."/>
      <w:lvlJc w:val="left"/>
      <w:pPr>
        <w:ind w:left="1200" w:hanging="360"/>
      </w:pPr>
    </w:lvl>
    <w:lvl w:ilvl="2" w:tplc="1C09001B" w:tentative="1">
      <w:start w:val="1"/>
      <w:numFmt w:val="lowerRoman"/>
      <w:lvlText w:val="%3."/>
      <w:lvlJc w:val="right"/>
      <w:pPr>
        <w:ind w:left="1920" w:hanging="180"/>
      </w:pPr>
    </w:lvl>
    <w:lvl w:ilvl="3" w:tplc="1C09000F" w:tentative="1">
      <w:start w:val="1"/>
      <w:numFmt w:val="decimal"/>
      <w:lvlText w:val="%4."/>
      <w:lvlJc w:val="left"/>
      <w:pPr>
        <w:ind w:left="2640" w:hanging="360"/>
      </w:pPr>
    </w:lvl>
    <w:lvl w:ilvl="4" w:tplc="1C090019" w:tentative="1">
      <w:start w:val="1"/>
      <w:numFmt w:val="lowerLetter"/>
      <w:lvlText w:val="%5."/>
      <w:lvlJc w:val="left"/>
      <w:pPr>
        <w:ind w:left="3360" w:hanging="360"/>
      </w:pPr>
    </w:lvl>
    <w:lvl w:ilvl="5" w:tplc="1C09001B" w:tentative="1">
      <w:start w:val="1"/>
      <w:numFmt w:val="lowerRoman"/>
      <w:lvlText w:val="%6."/>
      <w:lvlJc w:val="right"/>
      <w:pPr>
        <w:ind w:left="4080" w:hanging="180"/>
      </w:pPr>
    </w:lvl>
    <w:lvl w:ilvl="6" w:tplc="1C09000F" w:tentative="1">
      <w:start w:val="1"/>
      <w:numFmt w:val="decimal"/>
      <w:lvlText w:val="%7."/>
      <w:lvlJc w:val="left"/>
      <w:pPr>
        <w:ind w:left="4800" w:hanging="360"/>
      </w:pPr>
    </w:lvl>
    <w:lvl w:ilvl="7" w:tplc="1C090019" w:tentative="1">
      <w:start w:val="1"/>
      <w:numFmt w:val="lowerLetter"/>
      <w:lvlText w:val="%8."/>
      <w:lvlJc w:val="left"/>
      <w:pPr>
        <w:ind w:left="5520" w:hanging="360"/>
      </w:pPr>
    </w:lvl>
    <w:lvl w:ilvl="8" w:tplc="1C09001B" w:tentative="1">
      <w:start w:val="1"/>
      <w:numFmt w:val="lowerRoman"/>
      <w:lvlText w:val="%9."/>
      <w:lvlJc w:val="right"/>
      <w:pPr>
        <w:ind w:left="6240" w:hanging="180"/>
      </w:pPr>
    </w:lvl>
  </w:abstractNum>
  <w:num w:numId="1">
    <w:abstractNumId w:val="0"/>
  </w:num>
  <w:num w:numId="2">
    <w:abstractNumId w:val="1"/>
  </w:num>
  <w:num w:numId="3">
    <w:abstractNumId w:val="9"/>
  </w:num>
  <w:num w:numId="4">
    <w:abstractNumId w:val="7"/>
  </w:num>
  <w:num w:numId="5">
    <w:abstractNumId w:val="8"/>
  </w:num>
  <w:num w:numId="6">
    <w:abstractNumId w:val="19"/>
  </w:num>
  <w:num w:numId="7">
    <w:abstractNumId w:val="16"/>
  </w:num>
  <w:num w:numId="8">
    <w:abstractNumId w:val="3"/>
  </w:num>
  <w:num w:numId="9">
    <w:abstractNumId w:val="18"/>
  </w:num>
  <w:num w:numId="10">
    <w:abstractNumId w:val="17"/>
  </w:num>
  <w:num w:numId="11">
    <w:abstractNumId w:val="15"/>
  </w:num>
  <w:num w:numId="12">
    <w:abstractNumId w:val="14"/>
  </w:num>
  <w:num w:numId="13">
    <w:abstractNumId w:val="11"/>
  </w:num>
  <w:num w:numId="14">
    <w:abstractNumId w:val="20"/>
  </w:num>
  <w:num w:numId="1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6"/>
  </w:num>
  <w:num w:numId="17">
    <w:abstractNumId w:val="4"/>
  </w:num>
  <w:num w:numId="18">
    <w:abstractNumId w:val="21"/>
  </w:num>
  <w:num w:numId="19">
    <w:abstractNumId w:val="2"/>
  </w:num>
  <w:num w:numId="20">
    <w:abstractNumId w:val="12"/>
  </w:num>
  <w:num w:numId="21">
    <w:abstractNumId w:val="10"/>
  </w:num>
  <w:num w:numId="2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7078"/>
    <w:rsid w:val="000421F9"/>
    <w:rsid w:val="00053AA7"/>
    <w:rsid w:val="00055544"/>
    <w:rsid w:val="00075593"/>
    <w:rsid w:val="000C2CAD"/>
    <w:rsid w:val="0011324F"/>
    <w:rsid w:val="0011350F"/>
    <w:rsid w:val="00145CE8"/>
    <w:rsid w:val="00165475"/>
    <w:rsid w:val="00171EC8"/>
    <w:rsid w:val="001A2B03"/>
    <w:rsid w:val="001C3013"/>
    <w:rsid w:val="00266B84"/>
    <w:rsid w:val="0029532C"/>
    <w:rsid w:val="002D033D"/>
    <w:rsid w:val="00310DE0"/>
    <w:rsid w:val="00371167"/>
    <w:rsid w:val="00381CFC"/>
    <w:rsid w:val="0039022C"/>
    <w:rsid w:val="003A23C2"/>
    <w:rsid w:val="003A7078"/>
    <w:rsid w:val="003C6CFE"/>
    <w:rsid w:val="00404920"/>
    <w:rsid w:val="00443688"/>
    <w:rsid w:val="004541F0"/>
    <w:rsid w:val="004868CA"/>
    <w:rsid w:val="004B15D1"/>
    <w:rsid w:val="004B243D"/>
    <w:rsid w:val="00547F7E"/>
    <w:rsid w:val="0057217C"/>
    <w:rsid w:val="005C0CEF"/>
    <w:rsid w:val="005E43E6"/>
    <w:rsid w:val="0060461C"/>
    <w:rsid w:val="006153A0"/>
    <w:rsid w:val="00635B52"/>
    <w:rsid w:val="006B2C2D"/>
    <w:rsid w:val="006D7528"/>
    <w:rsid w:val="006E5C25"/>
    <w:rsid w:val="007A6363"/>
    <w:rsid w:val="007C1A70"/>
    <w:rsid w:val="007F0793"/>
    <w:rsid w:val="00802521"/>
    <w:rsid w:val="008441A8"/>
    <w:rsid w:val="00870EB9"/>
    <w:rsid w:val="00896881"/>
    <w:rsid w:val="00910C3E"/>
    <w:rsid w:val="00914248"/>
    <w:rsid w:val="00916B81"/>
    <w:rsid w:val="00990BAE"/>
    <w:rsid w:val="00997807"/>
    <w:rsid w:val="009A5BFE"/>
    <w:rsid w:val="00A01A04"/>
    <w:rsid w:val="00A23E00"/>
    <w:rsid w:val="00A304A2"/>
    <w:rsid w:val="00A31AC9"/>
    <w:rsid w:val="00A34745"/>
    <w:rsid w:val="00A503D6"/>
    <w:rsid w:val="00A55143"/>
    <w:rsid w:val="00A84807"/>
    <w:rsid w:val="00AA4896"/>
    <w:rsid w:val="00AB7C36"/>
    <w:rsid w:val="00AC008D"/>
    <w:rsid w:val="00AC6165"/>
    <w:rsid w:val="00AF065C"/>
    <w:rsid w:val="00B0622C"/>
    <w:rsid w:val="00B27CB2"/>
    <w:rsid w:val="00B52F55"/>
    <w:rsid w:val="00BD3283"/>
    <w:rsid w:val="00BD49D7"/>
    <w:rsid w:val="00C13F83"/>
    <w:rsid w:val="00C2650E"/>
    <w:rsid w:val="00C63E39"/>
    <w:rsid w:val="00C6737E"/>
    <w:rsid w:val="00CB21AE"/>
    <w:rsid w:val="00CD2E45"/>
    <w:rsid w:val="00D1769A"/>
    <w:rsid w:val="00DB3368"/>
    <w:rsid w:val="00DE68A4"/>
    <w:rsid w:val="00E04D2F"/>
    <w:rsid w:val="00E20F84"/>
    <w:rsid w:val="00EE1A6F"/>
    <w:rsid w:val="00F74C20"/>
    <w:rsid w:val="00F8469E"/>
    <w:rsid w:val="00F87167"/>
    <w:rsid w:val="00FC496C"/>
    <w:rsid w:val="00FD1081"/>
    <w:rsid w:val="00FD27FD"/>
    <w:rsid w:val="00FE7FD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CE22CAFE-3098-4C5C-B593-BCCC924B01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A7078"/>
    <w:rPr>
      <w:lang w:val="en-ZA"/>
    </w:rPr>
  </w:style>
  <w:style w:type="paragraph" w:styleId="Heading2">
    <w:name w:val="heading 2"/>
    <w:basedOn w:val="Normal"/>
    <w:next w:val="Normal"/>
    <w:link w:val="Heading2Char"/>
    <w:uiPriority w:val="9"/>
    <w:semiHidden/>
    <w:unhideWhenUsed/>
    <w:qFormat/>
    <w:rsid w:val="000C2CAD"/>
    <w:pPr>
      <w:keepNext/>
      <w:keepLines/>
      <w:spacing w:before="200" w:after="0"/>
      <w:outlineLvl w:val="1"/>
    </w:pPr>
    <w:rPr>
      <w:rFonts w:ascii="Cambria" w:eastAsia="Times New Roman" w:hAnsi="Cambria" w:cs="Times New Roman"/>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3A7078"/>
    <w:pPr>
      <w:spacing w:after="0" w:line="240" w:lineRule="auto"/>
    </w:pPr>
    <w:rPr>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A7078"/>
    <w:pPr>
      <w:ind w:left="720"/>
      <w:contextualSpacing/>
    </w:pPr>
  </w:style>
  <w:style w:type="paragraph" w:styleId="BalloonText">
    <w:name w:val="Balloon Text"/>
    <w:basedOn w:val="Normal"/>
    <w:link w:val="BalloonTextChar"/>
    <w:uiPriority w:val="99"/>
    <w:semiHidden/>
    <w:unhideWhenUsed/>
    <w:rsid w:val="003A707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A7078"/>
    <w:rPr>
      <w:rFonts w:ascii="Tahoma" w:hAnsi="Tahoma" w:cs="Tahoma"/>
      <w:sz w:val="16"/>
      <w:szCs w:val="16"/>
      <w:lang w:val="en-ZA"/>
    </w:rPr>
  </w:style>
  <w:style w:type="character" w:customStyle="1" w:styleId="Heading2Char">
    <w:name w:val="Heading 2 Char"/>
    <w:basedOn w:val="DefaultParagraphFont"/>
    <w:link w:val="Heading2"/>
    <w:uiPriority w:val="9"/>
    <w:semiHidden/>
    <w:rsid w:val="000C2CAD"/>
    <w:rPr>
      <w:rFonts w:ascii="Cambria" w:eastAsia="Times New Roman" w:hAnsi="Cambria" w:cs="Times New Roman"/>
      <w:b/>
      <w:bCs/>
      <w:color w:val="4F81BD"/>
      <w:sz w:val="26"/>
      <w:szCs w:val="26"/>
      <w:lang w:val="en-ZA"/>
    </w:rPr>
  </w:style>
  <w:style w:type="paragraph" w:styleId="Header">
    <w:name w:val="header"/>
    <w:basedOn w:val="Normal"/>
    <w:link w:val="HeaderChar"/>
    <w:uiPriority w:val="99"/>
    <w:unhideWhenUsed/>
    <w:rsid w:val="00AC6165"/>
    <w:pPr>
      <w:tabs>
        <w:tab w:val="center" w:pos="4513"/>
        <w:tab w:val="right" w:pos="9026"/>
      </w:tabs>
      <w:spacing w:after="0" w:line="240" w:lineRule="auto"/>
    </w:pPr>
  </w:style>
  <w:style w:type="character" w:customStyle="1" w:styleId="HeaderChar">
    <w:name w:val="Header Char"/>
    <w:basedOn w:val="DefaultParagraphFont"/>
    <w:link w:val="Header"/>
    <w:uiPriority w:val="99"/>
    <w:rsid w:val="00AC6165"/>
    <w:rPr>
      <w:lang w:val="en-ZA"/>
    </w:rPr>
  </w:style>
  <w:style w:type="paragraph" w:styleId="Footer">
    <w:name w:val="footer"/>
    <w:basedOn w:val="Normal"/>
    <w:link w:val="FooterChar"/>
    <w:uiPriority w:val="99"/>
    <w:unhideWhenUsed/>
    <w:rsid w:val="00AC6165"/>
    <w:pPr>
      <w:tabs>
        <w:tab w:val="center" w:pos="4513"/>
        <w:tab w:val="right" w:pos="9026"/>
      </w:tabs>
      <w:spacing w:after="0" w:line="240" w:lineRule="auto"/>
    </w:pPr>
  </w:style>
  <w:style w:type="character" w:customStyle="1" w:styleId="FooterChar">
    <w:name w:val="Footer Char"/>
    <w:basedOn w:val="DefaultParagraphFont"/>
    <w:link w:val="Footer"/>
    <w:uiPriority w:val="99"/>
    <w:rsid w:val="00AC6165"/>
    <w:rPr>
      <w:lang w:val="en-ZA"/>
    </w:rPr>
  </w:style>
  <w:style w:type="table" w:styleId="MediumGrid1-Accent6">
    <w:name w:val="Medium Grid 1 Accent 6"/>
    <w:basedOn w:val="TableNormal"/>
    <w:uiPriority w:val="67"/>
    <w:rsid w:val="000421F9"/>
    <w:pPr>
      <w:spacing w:after="0" w:line="240" w:lineRule="auto"/>
    </w:pPr>
    <w:rPr>
      <w:lang w:val="en-ZA"/>
    </w:r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14509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182</TotalTime>
  <Pages>3</Pages>
  <Words>428</Words>
  <Characters>2440</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Dumisani Maphanga (GPEDU)</dc:creator>
  <cp:lastModifiedBy>User</cp:lastModifiedBy>
  <cp:revision>29</cp:revision>
  <dcterms:created xsi:type="dcterms:W3CDTF">2017-02-20T17:53:00Z</dcterms:created>
  <dcterms:modified xsi:type="dcterms:W3CDTF">2017-03-10T09:51:00Z</dcterms:modified>
</cp:coreProperties>
</file>